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8C" w:rsidRDefault="00381E8C" w:rsidP="00FF2FB5">
      <w:pPr>
        <w:ind w:left="-720"/>
        <w:jc w:val="center"/>
        <w:rPr>
          <w:b/>
        </w:rPr>
      </w:pPr>
      <w:r>
        <w:rPr>
          <w:b/>
          <w:noProof/>
        </w:rPr>
        <w:drawing>
          <wp:inline distT="0" distB="0" distL="0" distR="0">
            <wp:extent cx="742950" cy="742950"/>
            <wp:effectExtent l="19050" t="0" r="0" b="0"/>
            <wp:docPr id="1" name="Picture 0" descr="S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jpg"/>
                    <pic:cNvPicPr/>
                  </pic:nvPicPr>
                  <pic:blipFill>
                    <a:blip r:embed="rId8" cstate="print"/>
                    <a:stretch>
                      <a:fillRect/>
                    </a:stretch>
                  </pic:blipFill>
                  <pic:spPr>
                    <a:xfrm>
                      <a:off x="0" y="0"/>
                      <a:ext cx="742292" cy="742292"/>
                    </a:xfrm>
                    <a:prstGeom prst="rect">
                      <a:avLst/>
                    </a:prstGeom>
                  </pic:spPr>
                </pic:pic>
              </a:graphicData>
            </a:graphic>
          </wp:inline>
        </w:drawing>
      </w:r>
    </w:p>
    <w:p w:rsidR="009833C4" w:rsidRDefault="009833C4" w:rsidP="00FF2FB5">
      <w:pPr>
        <w:ind w:left="-720"/>
        <w:jc w:val="center"/>
        <w:rPr>
          <w:b/>
        </w:rPr>
      </w:pPr>
    </w:p>
    <w:p w:rsidR="00381E8C" w:rsidRDefault="00D96F94" w:rsidP="001C5D82">
      <w:pPr>
        <w:jc w:val="center"/>
        <w:rPr>
          <w:b/>
        </w:rPr>
      </w:pPr>
      <w:r>
        <w:rPr>
          <w:b/>
          <w:noProof/>
        </w:rPr>
        <w:drawing>
          <wp:inline distT="0" distB="0" distL="0" distR="0">
            <wp:extent cx="5334000" cy="2667000"/>
            <wp:effectExtent l="19050" t="0" r="0" b="0"/>
            <wp:docPr id="3" name="Picture 2" descr="christian-zervos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zervos560X280.jpg"/>
                    <pic:cNvPicPr/>
                  </pic:nvPicPr>
                  <pic:blipFill>
                    <a:blip r:embed="rId9" cstate="print"/>
                    <a:stretch>
                      <a:fillRect/>
                    </a:stretch>
                  </pic:blipFill>
                  <pic:spPr>
                    <a:xfrm>
                      <a:off x="0" y="0"/>
                      <a:ext cx="5334000" cy="2667000"/>
                    </a:xfrm>
                    <a:prstGeom prst="rect">
                      <a:avLst/>
                    </a:prstGeom>
                  </pic:spPr>
                </pic:pic>
              </a:graphicData>
            </a:graphic>
          </wp:inline>
        </w:drawing>
      </w:r>
    </w:p>
    <w:p w:rsidR="00B818C3" w:rsidRDefault="00B818C3" w:rsidP="00B818C3">
      <w:pPr>
        <w:jc w:val="center"/>
      </w:pPr>
    </w:p>
    <w:p w:rsidR="001C5D82" w:rsidRDefault="001C5D82" w:rsidP="009833C4">
      <w:pPr>
        <w:pStyle w:val="Heading2"/>
        <w:numPr>
          <w:ilvl w:val="0"/>
          <w:numId w:val="0"/>
        </w:numPr>
        <w:spacing w:before="0" w:line="264" w:lineRule="auto"/>
        <w:jc w:val="center"/>
        <w:rPr>
          <w:rFonts w:ascii="Calibri" w:eastAsia="Arial Unicode MS" w:hAnsi="Calibri" w:cs="Calibri"/>
          <w:b w:val="0"/>
          <w:bCs w:val="0"/>
          <w:i w:val="0"/>
          <w:color w:val="7F7F7F" w:themeColor="text1" w:themeTint="80"/>
          <w:sz w:val="24"/>
          <w:szCs w:val="24"/>
        </w:rPr>
      </w:pPr>
    </w:p>
    <w:p w:rsidR="00F22EE3" w:rsidRDefault="00A05C4B" w:rsidP="009105C2">
      <w:pPr>
        <w:pStyle w:val="ListParagraph"/>
        <w:ind w:left="3600" w:firstLine="720"/>
        <w:rPr>
          <w:rStyle w:val="Strong"/>
          <w:rFonts w:asciiTheme="minorHAnsi" w:hAnsiTheme="minorHAnsi" w:cstheme="minorHAnsi"/>
          <w:b w:val="0"/>
          <w:bCs w:val="0"/>
          <w:color w:val="7F7F7F" w:themeColor="text1" w:themeTint="80"/>
        </w:rPr>
      </w:pPr>
      <w:r w:rsidRPr="00B93F3A">
        <w:rPr>
          <w:rFonts w:asciiTheme="minorHAnsi" w:eastAsia="Arial Unicode MS" w:hAnsiTheme="minorHAnsi" w:cstheme="minorHAnsi"/>
          <w:b/>
          <w:color w:val="006600"/>
          <w:sz w:val="32"/>
          <w:szCs w:val="32"/>
        </w:rPr>
        <w:t xml:space="preserve">      </w:t>
      </w:r>
    </w:p>
    <w:p w:rsidR="00A05C4B" w:rsidRDefault="00A05C4B" w:rsidP="00610B49">
      <w:pPr>
        <w:spacing w:line="264" w:lineRule="auto"/>
        <w:jc w:val="both"/>
        <w:rPr>
          <w:rFonts w:asciiTheme="minorHAnsi" w:hAnsiTheme="minorHAnsi" w:cstheme="minorHAnsi"/>
          <w:color w:val="7F7F7F" w:themeColor="text1" w:themeTint="80"/>
        </w:rPr>
      </w:pPr>
    </w:p>
    <w:p w:rsidR="00DE13E8" w:rsidRDefault="004E10A5" w:rsidP="009105C2">
      <w:pPr>
        <w:spacing w:line="264" w:lineRule="auto"/>
        <w:jc w:val="center"/>
        <w:rPr>
          <w:rFonts w:asciiTheme="minorHAnsi" w:eastAsia="Arial Unicode MS" w:hAnsiTheme="minorHAnsi" w:cstheme="minorHAnsi"/>
          <w:b/>
          <w:color w:val="003300"/>
          <w:sz w:val="32"/>
          <w:szCs w:val="32"/>
        </w:rPr>
      </w:pPr>
      <w:r>
        <w:rPr>
          <w:rFonts w:asciiTheme="minorHAnsi" w:eastAsia="Arial Unicode MS" w:hAnsiTheme="minorHAnsi" w:cstheme="minorHAnsi"/>
          <w:b/>
          <w:color w:val="003300"/>
          <w:sz w:val="32"/>
          <w:szCs w:val="32"/>
          <w:lang w:val="en-US"/>
        </w:rPr>
        <w:t>Christian</w:t>
      </w:r>
      <w:r w:rsidRPr="00F22EE3">
        <w:rPr>
          <w:rFonts w:asciiTheme="minorHAnsi" w:eastAsia="Arial Unicode MS" w:hAnsiTheme="minorHAnsi" w:cstheme="minorHAnsi"/>
          <w:b/>
          <w:color w:val="003300"/>
          <w:sz w:val="32"/>
          <w:szCs w:val="32"/>
        </w:rPr>
        <w:t xml:space="preserve"> </w:t>
      </w:r>
      <w:proofErr w:type="spellStart"/>
      <w:r>
        <w:rPr>
          <w:rFonts w:asciiTheme="minorHAnsi" w:eastAsia="Arial Unicode MS" w:hAnsiTheme="minorHAnsi" w:cstheme="minorHAnsi"/>
          <w:b/>
          <w:color w:val="003300"/>
          <w:sz w:val="32"/>
          <w:szCs w:val="32"/>
          <w:lang w:val="en-US"/>
        </w:rPr>
        <w:t>Zervos</w:t>
      </w:r>
      <w:proofErr w:type="spellEnd"/>
      <w:r w:rsidRPr="00F22EE3">
        <w:rPr>
          <w:rFonts w:asciiTheme="minorHAnsi" w:eastAsia="Arial Unicode MS" w:hAnsiTheme="minorHAnsi" w:cstheme="minorHAnsi"/>
          <w:b/>
          <w:color w:val="003300"/>
          <w:sz w:val="32"/>
          <w:szCs w:val="32"/>
        </w:rPr>
        <w:t xml:space="preserve"> – </w:t>
      </w:r>
      <w:proofErr w:type="spellStart"/>
      <w:r>
        <w:rPr>
          <w:rFonts w:asciiTheme="minorHAnsi" w:eastAsia="Arial Unicode MS" w:hAnsiTheme="minorHAnsi" w:cstheme="minorHAnsi"/>
          <w:b/>
          <w:color w:val="003300"/>
          <w:sz w:val="32"/>
          <w:szCs w:val="32"/>
        </w:rPr>
        <w:t>Χρονολόγιο</w:t>
      </w:r>
      <w:proofErr w:type="spellEnd"/>
    </w:p>
    <w:p w:rsidR="004E10A5" w:rsidRPr="004E10A5" w:rsidRDefault="004E10A5" w:rsidP="00610B49">
      <w:pPr>
        <w:spacing w:line="264" w:lineRule="auto"/>
        <w:jc w:val="both"/>
        <w:rPr>
          <w:rFonts w:asciiTheme="minorHAnsi" w:hAnsiTheme="minorHAnsi" w:cstheme="minorHAnsi"/>
          <w:color w:val="7F7F7F" w:themeColor="text1" w:themeTint="80"/>
        </w:rPr>
      </w:pPr>
    </w:p>
    <w:p w:rsidR="0097701E" w:rsidRDefault="009D6323"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1889</w:t>
      </w:r>
    </w:p>
    <w:p w:rsidR="009D6323" w:rsidRDefault="009D6323"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Ο Χρίστος Ζερβός γεννιέται στο Αργοστόλι Κεφαλληνίας και περνά τα μαθητικά του χρόνια στην Αλεξάνδρεια.</w:t>
      </w:r>
    </w:p>
    <w:p w:rsidR="009D6323" w:rsidRDefault="009D6323" w:rsidP="00610B49">
      <w:pPr>
        <w:spacing w:line="264" w:lineRule="auto"/>
        <w:jc w:val="both"/>
        <w:rPr>
          <w:rFonts w:asciiTheme="minorHAnsi" w:hAnsiTheme="minorHAnsi"/>
          <w:color w:val="7F7F7F" w:themeColor="text1" w:themeTint="80"/>
        </w:rPr>
      </w:pPr>
    </w:p>
    <w:p w:rsidR="009D6323" w:rsidRDefault="009D6323"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1909</w:t>
      </w:r>
    </w:p>
    <w:p w:rsidR="009D6323" w:rsidRPr="00B612E4" w:rsidRDefault="009D6323" w:rsidP="00610B49">
      <w:pPr>
        <w:spacing w:line="264" w:lineRule="auto"/>
        <w:jc w:val="both"/>
        <w:rPr>
          <w:rFonts w:asciiTheme="minorHAnsi" w:hAnsiTheme="minorHAnsi"/>
          <w:color w:val="7F7F7F" w:themeColor="text1" w:themeTint="80"/>
          <w:lang w:val="en-US"/>
        </w:rPr>
      </w:pPr>
      <w:r>
        <w:rPr>
          <w:rFonts w:asciiTheme="minorHAnsi" w:hAnsiTheme="minorHAnsi"/>
          <w:color w:val="7F7F7F" w:themeColor="text1" w:themeTint="80"/>
        </w:rPr>
        <w:t xml:space="preserve">Στην Αλεξάνδρεια αναπτύσσει μια πρώιμη και άγνωστη σε πολλούς εκδοτική δραστηριότητα είναι συνιδρυτής του περιοδικού της λογοτεχνικής εταιρείας </w:t>
      </w:r>
      <w:proofErr w:type="spellStart"/>
      <w:r>
        <w:rPr>
          <w:rFonts w:asciiTheme="minorHAnsi" w:hAnsiTheme="minorHAnsi"/>
          <w:color w:val="7F7F7F" w:themeColor="text1" w:themeTint="80"/>
        </w:rPr>
        <w:t>Σεράπιον</w:t>
      </w:r>
      <w:proofErr w:type="spellEnd"/>
      <w:r>
        <w:rPr>
          <w:rFonts w:asciiTheme="minorHAnsi" w:hAnsiTheme="minorHAnsi"/>
          <w:color w:val="7F7F7F" w:themeColor="text1" w:themeTint="80"/>
        </w:rPr>
        <w:t xml:space="preserve">, μαζί με τους Πέτρο Μάγνη και Πήλιο </w:t>
      </w:r>
      <w:proofErr w:type="spellStart"/>
      <w:r>
        <w:rPr>
          <w:rFonts w:asciiTheme="minorHAnsi" w:hAnsiTheme="minorHAnsi"/>
          <w:color w:val="7F7F7F" w:themeColor="text1" w:themeTint="80"/>
        </w:rPr>
        <w:t>Ζάγρα</w:t>
      </w:r>
      <w:proofErr w:type="spellEnd"/>
      <w:r>
        <w:rPr>
          <w:rFonts w:asciiTheme="minorHAnsi" w:hAnsiTheme="minorHAnsi"/>
          <w:color w:val="7F7F7F" w:themeColor="text1" w:themeTint="80"/>
        </w:rPr>
        <w:t xml:space="preserve">  (αφοί Κωνστ</w:t>
      </w:r>
      <w:r w:rsidR="00B612E4">
        <w:rPr>
          <w:rFonts w:asciiTheme="minorHAnsi" w:hAnsiTheme="minorHAnsi"/>
          <w:color w:val="7F7F7F" w:themeColor="text1" w:themeTint="80"/>
        </w:rPr>
        <w:t xml:space="preserve">αντινίδη), Κώστα </w:t>
      </w:r>
      <w:proofErr w:type="spellStart"/>
      <w:r w:rsidR="00B612E4">
        <w:rPr>
          <w:rFonts w:asciiTheme="minorHAnsi" w:hAnsiTheme="minorHAnsi"/>
          <w:color w:val="7F7F7F" w:themeColor="text1" w:themeTint="80"/>
        </w:rPr>
        <w:t>Τσαγκαράδα</w:t>
      </w:r>
      <w:proofErr w:type="spellEnd"/>
      <w:r w:rsidR="00B612E4">
        <w:rPr>
          <w:rFonts w:asciiTheme="minorHAnsi" w:hAnsiTheme="minorHAnsi"/>
          <w:color w:val="7F7F7F" w:themeColor="text1" w:themeTint="80"/>
        </w:rPr>
        <w:t>, κ.ά</w:t>
      </w:r>
      <w:r>
        <w:rPr>
          <w:rFonts w:asciiTheme="minorHAnsi" w:hAnsiTheme="minorHAnsi"/>
          <w:color w:val="7F7F7F" w:themeColor="text1" w:themeTint="80"/>
        </w:rPr>
        <w:t>. Το περιοδικό κυκλοφορεί από την 1</w:t>
      </w:r>
      <w:r w:rsidRPr="009D6323">
        <w:rPr>
          <w:rFonts w:asciiTheme="minorHAnsi" w:hAnsiTheme="minorHAnsi"/>
          <w:color w:val="7F7F7F" w:themeColor="text1" w:themeTint="80"/>
          <w:vertAlign w:val="superscript"/>
        </w:rPr>
        <w:t>η</w:t>
      </w:r>
      <w:r w:rsidR="00B612E4">
        <w:rPr>
          <w:rFonts w:asciiTheme="minorHAnsi" w:hAnsiTheme="minorHAnsi"/>
          <w:color w:val="7F7F7F" w:themeColor="text1" w:themeTint="80"/>
        </w:rPr>
        <w:t xml:space="preserve"> Ιανουαρίου 190</w:t>
      </w:r>
      <w:r>
        <w:rPr>
          <w:rFonts w:asciiTheme="minorHAnsi" w:hAnsiTheme="minorHAnsi"/>
          <w:color w:val="7F7F7F" w:themeColor="text1" w:themeTint="80"/>
        </w:rPr>
        <w:t xml:space="preserve">9 για έναν χρόνο (13 τεύχη), απευθύνεται στους κύκλους των δημοτικιστών και έχει </w:t>
      </w:r>
      <w:r w:rsidR="00E4713D">
        <w:rPr>
          <w:rFonts w:asciiTheme="minorHAnsi" w:hAnsiTheme="minorHAnsi"/>
          <w:color w:val="7F7F7F" w:themeColor="text1" w:themeTint="80"/>
        </w:rPr>
        <w:t>απήχηση τόσο στην Αλεξάνδρεια όσο και σε άλλα κέντρα του Ελληνισμού, όπως η Κωνσταντινούπολη και η Σμύρνη. Ο Ζερβός επιμελείται τις σελίδες της τεχνοκριτικής και κριτικής της λογοτεχνίας, ενώ δημοσιεύει και κάποια πεζοτράγουδα.</w:t>
      </w:r>
    </w:p>
    <w:p w:rsidR="004E10A5" w:rsidRDefault="004E10A5" w:rsidP="00610B49">
      <w:pPr>
        <w:spacing w:line="264" w:lineRule="auto"/>
        <w:jc w:val="both"/>
        <w:rPr>
          <w:rFonts w:asciiTheme="minorHAnsi" w:hAnsiTheme="minorHAnsi"/>
          <w:color w:val="7F7F7F" w:themeColor="text1" w:themeTint="80"/>
        </w:rPr>
      </w:pPr>
    </w:p>
    <w:p w:rsidR="00E4713D" w:rsidRDefault="00E4713D"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1911</w:t>
      </w:r>
    </w:p>
    <w:p w:rsidR="00E4713D" w:rsidRDefault="00E4713D"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 xml:space="preserve">Εργάζεται στον εμπορικό οίκο του Κωνσταντίνου </w:t>
      </w:r>
      <w:proofErr w:type="spellStart"/>
      <w:r>
        <w:rPr>
          <w:rFonts w:asciiTheme="minorHAnsi" w:hAnsiTheme="minorHAnsi"/>
          <w:color w:val="7F7F7F" w:themeColor="text1" w:themeTint="80"/>
        </w:rPr>
        <w:t>Σαλβά</w:t>
      </w:r>
      <w:r w:rsidR="002A7894">
        <w:rPr>
          <w:rFonts w:asciiTheme="minorHAnsi" w:hAnsiTheme="minorHAnsi"/>
          <w:color w:val="7F7F7F" w:themeColor="text1" w:themeTint="80"/>
        </w:rPr>
        <w:t>γ</w:t>
      </w:r>
      <w:r>
        <w:rPr>
          <w:rFonts w:asciiTheme="minorHAnsi" w:hAnsiTheme="minorHAnsi"/>
          <w:color w:val="7F7F7F" w:themeColor="text1" w:themeTint="80"/>
        </w:rPr>
        <w:t>ου</w:t>
      </w:r>
      <w:proofErr w:type="spellEnd"/>
      <w:r>
        <w:rPr>
          <w:rFonts w:asciiTheme="minorHAnsi" w:hAnsiTheme="minorHAnsi"/>
          <w:color w:val="7F7F7F" w:themeColor="text1" w:themeTint="80"/>
        </w:rPr>
        <w:t xml:space="preserve">, συνιδρυτή της Τράπεζας της Αλεξάνδρειας, μαζί με τους Εμμανουήλ Μπενάκη και Ιωάννη Χωρέμη. Με υποτροφία του </w:t>
      </w:r>
      <w:proofErr w:type="spellStart"/>
      <w:r>
        <w:rPr>
          <w:rFonts w:asciiTheme="minorHAnsi" w:hAnsiTheme="minorHAnsi"/>
          <w:color w:val="7F7F7F" w:themeColor="text1" w:themeTint="80"/>
        </w:rPr>
        <w:t>Σαλβάγου</w:t>
      </w:r>
      <w:proofErr w:type="spellEnd"/>
      <w:r>
        <w:rPr>
          <w:rFonts w:asciiTheme="minorHAnsi" w:hAnsiTheme="minorHAnsi"/>
          <w:color w:val="7F7F7F" w:themeColor="text1" w:themeTint="80"/>
        </w:rPr>
        <w:t xml:space="preserve"> γράφεται στο Πανεπιστήμιο της </w:t>
      </w:r>
      <w:proofErr w:type="spellStart"/>
      <w:r>
        <w:rPr>
          <w:rFonts w:asciiTheme="minorHAnsi" w:hAnsiTheme="minorHAnsi"/>
          <w:color w:val="7F7F7F" w:themeColor="text1" w:themeTint="80"/>
        </w:rPr>
        <w:t>Σορβόνης</w:t>
      </w:r>
      <w:proofErr w:type="spellEnd"/>
      <w:r>
        <w:rPr>
          <w:rFonts w:asciiTheme="minorHAnsi" w:hAnsiTheme="minorHAnsi"/>
          <w:color w:val="7F7F7F" w:themeColor="text1" w:themeTint="80"/>
        </w:rPr>
        <w:t>.</w:t>
      </w:r>
    </w:p>
    <w:p w:rsidR="00E4713D" w:rsidRDefault="00E4713D" w:rsidP="00610B49">
      <w:pPr>
        <w:spacing w:line="264" w:lineRule="auto"/>
        <w:jc w:val="both"/>
        <w:rPr>
          <w:rFonts w:asciiTheme="minorHAnsi" w:hAnsiTheme="minorHAnsi"/>
          <w:color w:val="7F7F7F" w:themeColor="text1" w:themeTint="80"/>
        </w:rPr>
      </w:pPr>
    </w:p>
    <w:p w:rsidR="00E4713D" w:rsidRPr="00B612E4" w:rsidRDefault="00E4713D"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lastRenderedPageBreak/>
        <w:t xml:space="preserve">Εγκαθίσταται στο Παρίσι για να σπουδάσει νομικά, τελικά όμως </w:t>
      </w:r>
      <w:r w:rsidR="002A7894">
        <w:rPr>
          <w:rFonts w:asciiTheme="minorHAnsi" w:hAnsiTheme="minorHAnsi"/>
          <w:color w:val="7F7F7F" w:themeColor="text1" w:themeTint="80"/>
        </w:rPr>
        <w:t xml:space="preserve">ακολουθεί σπουδές ελληνικής βυζαντινής φιλολογίας και αργότερα φιλοσοφίας και αισθητικής κοντά στον Γιάννη Ψυχάρη. Ταυτόχρονα, συμμετέχει στην ίδρυση του εμβληματικού περιοδικού της Αλεξάνδρειας Γράμματα, που κυκλοφορεί από το 1911 έως το 1915. Εκεί δημοσιεύει πεζά κείμενα και χρονογραφήματα. Για τις ανάγκες του περιοδικού έρχεται σε επαφή με τον Άγγελο Σικελιανό και τον ιστορικό θεάτρου Μίμη </w:t>
      </w:r>
      <w:proofErr w:type="spellStart"/>
      <w:r w:rsidR="002A7894">
        <w:rPr>
          <w:rFonts w:asciiTheme="minorHAnsi" w:hAnsiTheme="minorHAnsi"/>
          <w:color w:val="7F7F7F" w:themeColor="text1" w:themeTint="80"/>
        </w:rPr>
        <w:t>Βάλσα</w:t>
      </w:r>
      <w:proofErr w:type="spellEnd"/>
      <w:r w:rsidR="002A7894">
        <w:rPr>
          <w:rFonts w:asciiTheme="minorHAnsi" w:hAnsiTheme="minorHAnsi"/>
          <w:color w:val="7F7F7F" w:themeColor="text1" w:themeTint="80"/>
        </w:rPr>
        <w:t>. Κατά την περίοδο εκείνη συνδέεται φιλικά με τον ρουμανικής καταγωγής αρχιτέκτονα και μελλ</w:t>
      </w:r>
      <w:r w:rsidR="00B612E4">
        <w:rPr>
          <w:rFonts w:asciiTheme="minorHAnsi" w:hAnsiTheme="minorHAnsi"/>
          <w:color w:val="7F7F7F" w:themeColor="text1" w:themeTint="80"/>
        </w:rPr>
        <w:t xml:space="preserve">οντικό διευθυντή του περιοδικού </w:t>
      </w:r>
      <w:r w:rsidR="002A7894">
        <w:rPr>
          <w:rFonts w:asciiTheme="minorHAnsi" w:hAnsiTheme="minorHAnsi"/>
          <w:color w:val="7F7F7F" w:themeColor="text1" w:themeTint="80"/>
          <w:lang w:val="en-US"/>
        </w:rPr>
        <w:t>L</w:t>
      </w:r>
      <w:r w:rsidR="002A7894" w:rsidRPr="00B612E4">
        <w:rPr>
          <w:rFonts w:asciiTheme="minorHAnsi" w:hAnsiTheme="minorHAnsi"/>
          <w:color w:val="7F7F7F" w:themeColor="text1" w:themeTint="80"/>
        </w:rPr>
        <w:t xml:space="preserve">’ </w:t>
      </w:r>
      <w:r w:rsidR="002A7894">
        <w:rPr>
          <w:rFonts w:asciiTheme="minorHAnsi" w:hAnsiTheme="minorHAnsi"/>
          <w:color w:val="7F7F7F" w:themeColor="text1" w:themeTint="80"/>
          <w:lang w:val="en-US"/>
        </w:rPr>
        <w:t>Architecture</w:t>
      </w:r>
      <w:r w:rsidR="002A7894" w:rsidRPr="00B612E4">
        <w:rPr>
          <w:rFonts w:asciiTheme="minorHAnsi" w:hAnsiTheme="minorHAnsi"/>
          <w:color w:val="7F7F7F" w:themeColor="text1" w:themeTint="80"/>
        </w:rPr>
        <w:t xml:space="preserve"> </w:t>
      </w:r>
      <w:proofErr w:type="spellStart"/>
      <w:r w:rsidR="002A7894">
        <w:rPr>
          <w:rFonts w:asciiTheme="minorHAnsi" w:hAnsiTheme="minorHAnsi"/>
          <w:color w:val="7F7F7F" w:themeColor="text1" w:themeTint="80"/>
          <w:lang w:val="en-US"/>
        </w:rPr>
        <w:t>vivante</w:t>
      </w:r>
      <w:proofErr w:type="spellEnd"/>
      <w:r w:rsidR="002A7894" w:rsidRPr="00B612E4">
        <w:rPr>
          <w:rFonts w:asciiTheme="minorHAnsi" w:hAnsiTheme="minorHAnsi"/>
          <w:color w:val="7F7F7F" w:themeColor="text1" w:themeTint="80"/>
        </w:rPr>
        <w:t xml:space="preserve">, </w:t>
      </w:r>
      <w:r w:rsidR="002A7894">
        <w:rPr>
          <w:rFonts w:asciiTheme="minorHAnsi" w:hAnsiTheme="minorHAnsi"/>
          <w:color w:val="7F7F7F" w:themeColor="text1" w:themeTint="80"/>
          <w:lang w:val="en-US"/>
        </w:rPr>
        <w:t>Jean</w:t>
      </w:r>
      <w:r w:rsidR="002A7894" w:rsidRPr="00B612E4">
        <w:rPr>
          <w:rFonts w:asciiTheme="minorHAnsi" w:hAnsiTheme="minorHAnsi"/>
          <w:color w:val="7F7F7F" w:themeColor="text1" w:themeTint="80"/>
        </w:rPr>
        <w:t xml:space="preserve"> </w:t>
      </w:r>
      <w:proofErr w:type="spellStart"/>
      <w:r w:rsidR="002A7894">
        <w:rPr>
          <w:rFonts w:asciiTheme="minorHAnsi" w:hAnsiTheme="minorHAnsi"/>
          <w:color w:val="7F7F7F" w:themeColor="text1" w:themeTint="80"/>
          <w:lang w:val="en-US"/>
        </w:rPr>
        <w:t>Badovici</w:t>
      </w:r>
      <w:proofErr w:type="spellEnd"/>
      <w:r w:rsidR="002A7894" w:rsidRPr="00B612E4">
        <w:rPr>
          <w:rFonts w:asciiTheme="minorHAnsi" w:hAnsiTheme="minorHAnsi"/>
          <w:color w:val="7F7F7F" w:themeColor="text1" w:themeTint="80"/>
        </w:rPr>
        <w:t>.</w:t>
      </w:r>
    </w:p>
    <w:p w:rsidR="002A7894" w:rsidRPr="00B612E4" w:rsidRDefault="002A7894" w:rsidP="00610B49">
      <w:pPr>
        <w:spacing w:line="264" w:lineRule="auto"/>
        <w:jc w:val="both"/>
        <w:rPr>
          <w:rFonts w:asciiTheme="minorHAnsi" w:hAnsiTheme="minorHAnsi"/>
          <w:color w:val="7F7F7F" w:themeColor="text1" w:themeTint="80"/>
        </w:rPr>
      </w:pPr>
    </w:p>
    <w:p w:rsidR="002A7894" w:rsidRPr="002A7894" w:rsidRDefault="002A7894" w:rsidP="00610B49">
      <w:pPr>
        <w:spacing w:line="264" w:lineRule="auto"/>
        <w:jc w:val="both"/>
        <w:rPr>
          <w:rFonts w:asciiTheme="minorHAnsi" w:hAnsiTheme="minorHAnsi"/>
          <w:color w:val="7F7F7F" w:themeColor="text1" w:themeTint="80"/>
        </w:rPr>
      </w:pPr>
      <w:r w:rsidRPr="002A7894">
        <w:rPr>
          <w:rFonts w:asciiTheme="minorHAnsi" w:hAnsiTheme="minorHAnsi"/>
          <w:color w:val="7F7F7F" w:themeColor="text1" w:themeTint="80"/>
        </w:rPr>
        <w:t>1914</w:t>
      </w:r>
    </w:p>
    <w:p w:rsidR="002A7894" w:rsidRDefault="002A7894"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Εκδίδει το περιοδικό Τέχνη και Ζωή, το οποίο, στο μοναδικό τεύχος που κυκλοφορεί τον Ιούλιο, προσεγγίζει τον τρόπο με τον οποίο «η τέχνη των Ελλήνων» μ</w:t>
      </w:r>
      <w:r w:rsidR="00B612E4">
        <w:rPr>
          <w:rFonts w:asciiTheme="minorHAnsi" w:hAnsiTheme="minorHAnsi"/>
          <w:color w:val="7F7F7F" w:themeColor="text1" w:themeTint="80"/>
        </w:rPr>
        <w:t>π</w:t>
      </w:r>
      <w:r>
        <w:rPr>
          <w:rFonts w:asciiTheme="minorHAnsi" w:hAnsiTheme="minorHAnsi"/>
          <w:color w:val="7F7F7F" w:themeColor="text1" w:themeTint="80"/>
        </w:rPr>
        <w:t xml:space="preserve">ορεί να «ισορροπήσει με την ελληνική ψυχή, ψυχή συμμετρίας, </w:t>
      </w:r>
      <w:proofErr w:type="spellStart"/>
      <w:r>
        <w:rPr>
          <w:rFonts w:asciiTheme="minorHAnsi" w:hAnsiTheme="minorHAnsi"/>
          <w:color w:val="7F7F7F" w:themeColor="text1" w:themeTint="80"/>
        </w:rPr>
        <w:t>ωραιότητος</w:t>
      </w:r>
      <w:proofErr w:type="spellEnd"/>
      <w:r>
        <w:rPr>
          <w:rFonts w:asciiTheme="minorHAnsi" w:hAnsiTheme="minorHAnsi"/>
          <w:color w:val="7F7F7F" w:themeColor="text1" w:themeTint="80"/>
        </w:rPr>
        <w:t xml:space="preserve"> και ελευθερίας».</w:t>
      </w:r>
    </w:p>
    <w:p w:rsidR="002A7894" w:rsidRDefault="002A7894" w:rsidP="00610B49">
      <w:pPr>
        <w:spacing w:line="264" w:lineRule="auto"/>
        <w:jc w:val="both"/>
        <w:rPr>
          <w:rFonts w:asciiTheme="minorHAnsi" w:hAnsiTheme="minorHAnsi"/>
          <w:color w:val="7F7F7F" w:themeColor="text1" w:themeTint="80"/>
        </w:rPr>
      </w:pPr>
    </w:p>
    <w:p w:rsidR="002A7894" w:rsidRDefault="002A7894"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1918-19</w:t>
      </w:r>
    </w:p>
    <w:p w:rsidR="002A7894" w:rsidRPr="00F22EE3" w:rsidRDefault="002A7894"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 xml:space="preserve">Υποστηρίζει τη διδακτορική του διατριβή στη </w:t>
      </w:r>
      <w:proofErr w:type="spellStart"/>
      <w:r>
        <w:rPr>
          <w:rFonts w:asciiTheme="minorHAnsi" w:hAnsiTheme="minorHAnsi"/>
          <w:color w:val="7F7F7F" w:themeColor="text1" w:themeTint="80"/>
        </w:rPr>
        <w:t>Σορβόνη</w:t>
      </w:r>
      <w:proofErr w:type="spellEnd"/>
      <w:r>
        <w:rPr>
          <w:rFonts w:asciiTheme="minorHAnsi" w:hAnsiTheme="minorHAnsi"/>
          <w:color w:val="7F7F7F" w:themeColor="text1" w:themeTint="80"/>
        </w:rPr>
        <w:t xml:space="preserve"> με θέμα τον Μιχαήλ Ψελλό και τη νεοπλατωνική φιλοσοφία. Υιοθετεί την εκδοχή του ονόματός του στα γαλλικά: </w:t>
      </w:r>
      <w:r>
        <w:rPr>
          <w:rFonts w:asciiTheme="minorHAnsi" w:hAnsiTheme="minorHAnsi"/>
          <w:color w:val="7F7F7F" w:themeColor="text1" w:themeTint="80"/>
          <w:lang w:val="en-US"/>
        </w:rPr>
        <w:t>Christian</w:t>
      </w:r>
      <w:r w:rsidRPr="00F22EE3">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Zervos</w:t>
      </w:r>
      <w:proofErr w:type="spellEnd"/>
    </w:p>
    <w:p w:rsidR="002A7894" w:rsidRPr="00F22EE3" w:rsidRDefault="002A7894" w:rsidP="00610B49">
      <w:pPr>
        <w:spacing w:line="264" w:lineRule="auto"/>
        <w:jc w:val="both"/>
        <w:rPr>
          <w:rFonts w:asciiTheme="minorHAnsi" w:hAnsiTheme="minorHAnsi"/>
          <w:color w:val="7F7F7F" w:themeColor="text1" w:themeTint="80"/>
        </w:rPr>
      </w:pPr>
    </w:p>
    <w:p w:rsidR="002A7894" w:rsidRPr="002A7894" w:rsidRDefault="002A7894" w:rsidP="00610B49">
      <w:pPr>
        <w:spacing w:line="264" w:lineRule="auto"/>
        <w:jc w:val="both"/>
        <w:rPr>
          <w:rFonts w:asciiTheme="minorHAnsi" w:hAnsiTheme="minorHAnsi"/>
          <w:color w:val="7F7F7F" w:themeColor="text1" w:themeTint="80"/>
        </w:rPr>
      </w:pPr>
      <w:r w:rsidRPr="002A7894">
        <w:rPr>
          <w:rFonts w:asciiTheme="minorHAnsi" w:hAnsiTheme="minorHAnsi"/>
          <w:color w:val="7F7F7F" w:themeColor="text1" w:themeTint="80"/>
        </w:rPr>
        <w:t>1923</w:t>
      </w:r>
    </w:p>
    <w:p w:rsidR="002A7894" w:rsidRDefault="002A7894"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 xml:space="preserve">Αναλαμβάνει βοηθός διεύθυνσης του περιοδικού </w:t>
      </w:r>
      <w:r>
        <w:rPr>
          <w:rFonts w:asciiTheme="minorHAnsi" w:hAnsiTheme="minorHAnsi"/>
          <w:color w:val="7F7F7F" w:themeColor="text1" w:themeTint="80"/>
          <w:lang w:val="en-US"/>
        </w:rPr>
        <w:t>L</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art</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d</w:t>
      </w:r>
      <w:r w:rsidRPr="002A7894">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aujourd</w:t>
      </w:r>
      <w:proofErr w:type="spellEnd"/>
      <w:r w:rsidRPr="002A7894">
        <w:rPr>
          <w:rFonts w:asciiTheme="minorHAnsi" w:hAnsiTheme="minorHAnsi"/>
          <w:color w:val="7F7F7F" w:themeColor="text1" w:themeTint="80"/>
        </w:rPr>
        <w:t>’</w:t>
      </w:r>
      <w:r w:rsidR="00B612E4">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hui</w:t>
      </w:r>
      <w:proofErr w:type="spellEnd"/>
      <w:r>
        <w:rPr>
          <w:rFonts w:asciiTheme="minorHAnsi" w:hAnsiTheme="minorHAnsi"/>
          <w:color w:val="7F7F7F" w:themeColor="text1" w:themeTint="80"/>
        </w:rPr>
        <w:t xml:space="preserve">, και διευθυντής του περιοδικού διακόσμησης </w:t>
      </w:r>
      <w:r>
        <w:rPr>
          <w:rFonts w:asciiTheme="minorHAnsi" w:hAnsiTheme="minorHAnsi"/>
          <w:color w:val="7F7F7F" w:themeColor="text1" w:themeTint="80"/>
          <w:lang w:val="en-US"/>
        </w:rPr>
        <w:t>Les</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arts</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de</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la</w:t>
      </w:r>
      <w:r w:rsidRPr="002A7894">
        <w:rPr>
          <w:rFonts w:asciiTheme="minorHAnsi" w:hAnsiTheme="minorHAnsi"/>
          <w:color w:val="7F7F7F" w:themeColor="text1" w:themeTint="80"/>
        </w:rPr>
        <w:t xml:space="preserve"> </w:t>
      </w:r>
      <w:proofErr w:type="spellStart"/>
      <w:r w:rsidR="0071296A">
        <w:rPr>
          <w:rFonts w:asciiTheme="minorHAnsi" w:hAnsiTheme="minorHAnsi"/>
          <w:color w:val="7F7F7F" w:themeColor="text1" w:themeTint="80"/>
          <w:lang w:val="en-US"/>
        </w:rPr>
        <w:t>mais</w:t>
      </w:r>
      <w:r>
        <w:rPr>
          <w:rFonts w:asciiTheme="minorHAnsi" w:hAnsiTheme="minorHAnsi"/>
          <w:color w:val="7F7F7F" w:themeColor="text1" w:themeTint="80"/>
          <w:lang w:val="en-US"/>
        </w:rPr>
        <w:t>on</w:t>
      </w:r>
      <w:proofErr w:type="spellEnd"/>
      <w:r w:rsidRPr="002A7894">
        <w:rPr>
          <w:rFonts w:asciiTheme="minorHAnsi" w:hAnsiTheme="minorHAnsi"/>
          <w:color w:val="7F7F7F" w:themeColor="text1" w:themeTint="80"/>
        </w:rPr>
        <w:t xml:space="preserve">. </w:t>
      </w:r>
      <w:r>
        <w:rPr>
          <w:rFonts w:asciiTheme="minorHAnsi" w:hAnsiTheme="minorHAnsi"/>
          <w:color w:val="7F7F7F" w:themeColor="text1" w:themeTint="80"/>
        </w:rPr>
        <w:t xml:space="preserve">Εντάσσεται στους παρισινούς κύκλους του μοντερνισμού και γνωρίζεται με τους </w:t>
      </w:r>
      <w:r>
        <w:rPr>
          <w:rFonts w:asciiTheme="minorHAnsi" w:hAnsiTheme="minorHAnsi"/>
          <w:color w:val="7F7F7F" w:themeColor="text1" w:themeTint="80"/>
          <w:lang w:val="en-US"/>
        </w:rPr>
        <w:t>Le</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Corbusier</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Pablo</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Picasso</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Henri</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Laurens</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Marc</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Chagall</w:t>
      </w:r>
      <w:r w:rsidRPr="002A7894">
        <w:rPr>
          <w:rFonts w:asciiTheme="minorHAnsi" w:hAnsiTheme="minorHAnsi"/>
          <w:color w:val="7F7F7F" w:themeColor="text1" w:themeTint="80"/>
        </w:rPr>
        <w:t xml:space="preserve">, </w:t>
      </w:r>
      <w:r>
        <w:rPr>
          <w:rFonts w:asciiTheme="minorHAnsi" w:hAnsiTheme="minorHAnsi"/>
          <w:color w:val="7F7F7F" w:themeColor="text1" w:themeTint="80"/>
          <w:lang w:val="en-US"/>
        </w:rPr>
        <w:t>Aristide</w:t>
      </w:r>
      <w:r w:rsidRPr="002A7894">
        <w:rPr>
          <w:rFonts w:asciiTheme="minorHAnsi" w:hAnsiTheme="minorHAnsi"/>
          <w:color w:val="7F7F7F" w:themeColor="text1" w:themeTint="80"/>
        </w:rPr>
        <w:t xml:space="preserve"> </w:t>
      </w:r>
      <w:proofErr w:type="spellStart"/>
      <w:r w:rsidR="00962763">
        <w:rPr>
          <w:rFonts w:asciiTheme="minorHAnsi" w:hAnsiTheme="minorHAnsi"/>
          <w:color w:val="7F7F7F" w:themeColor="text1" w:themeTint="80"/>
          <w:lang w:val="en-US"/>
        </w:rPr>
        <w:t>Maillo</w:t>
      </w:r>
      <w:proofErr w:type="spellEnd"/>
      <w:r w:rsidR="00962763">
        <w:rPr>
          <w:rFonts w:asciiTheme="minorHAnsi" w:hAnsiTheme="minorHAnsi"/>
          <w:color w:val="7F7F7F" w:themeColor="text1" w:themeTint="80"/>
        </w:rPr>
        <w:t xml:space="preserve">l, </w:t>
      </w:r>
      <w:r w:rsidR="00962763">
        <w:rPr>
          <w:rFonts w:asciiTheme="minorHAnsi" w:hAnsiTheme="minorHAnsi"/>
          <w:color w:val="7F7F7F" w:themeColor="text1" w:themeTint="80"/>
          <w:lang w:val="en-US"/>
        </w:rPr>
        <w:t>Jean</w:t>
      </w:r>
      <w:r w:rsidR="00962763" w:rsidRPr="00962763">
        <w:rPr>
          <w:rFonts w:asciiTheme="minorHAnsi" w:hAnsiTheme="minorHAnsi"/>
          <w:color w:val="7F7F7F" w:themeColor="text1" w:themeTint="80"/>
        </w:rPr>
        <w:t xml:space="preserve"> </w:t>
      </w:r>
      <w:proofErr w:type="spellStart"/>
      <w:r w:rsidR="00962763">
        <w:rPr>
          <w:rFonts w:asciiTheme="minorHAnsi" w:hAnsiTheme="minorHAnsi"/>
          <w:color w:val="7F7F7F" w:themeColor="text1" w:themeTint="80"/>
          <w:lang w:val="en-US"/>
        </w:rPr>
        <w:t>Lurcat</w:t>
      </w:r>
      <w:proofErr w:type="spellEnd"/>
      <w:r w:rsidR="00962763" w:rsidRPr="00962763">
        <w:rPr>
          <w:rFonts w:asciiTheme="minorHAnsi" w:hAnsiTheme="minorHAnsi"/>
          <w:color w:val="7F7F7F" w:themeColor="text1" w:themeTint="80"/>
        </w:rPr>
        <w:t xml:space="preserve">, </w:t>
      </w:r>
      <w:proofErr w:type="spellStart"/>
      <w:r w:rsidR="00962763">
        <w:rPr>
          <w:rFonts w:asciiTheme="minorHAnsi" w:hAnsiTheme="minorHAnsi"/>
          <w:color w:val="7F7F7F" w:themeColor="text1" w:themeTint="80"/>
          <w:lang w:val="en-US"/>
        </w:rPr>
        <w:t>Raoul</w:t>
      </w:r>
      <w:proofErr w:type="spellEnd"/>
      <w:r w:rsidR="00962763" w:rsidRPr="00962763">
        <w:rPr>
          <w:rFonts w:asciiTheme="minorHAnsi" w:hAnsiTheme="minorHAnsi"/>
          <w:color w:val="7F7F7F" w:themeColor="text1" w:themeTint="80"/>
        </w:rPr>
        <w:t xml:space="preserve"> </w:t>
      </w:r>
      <w:r w:rsidR="00962763">
        <w:rPr>
          <w:rFonts w:asciiTheme="minorHAnsi" w:hAnsiTheme="minorHAnsi"/>
          <w:color w:val="7F7F7F" w:themeColor="text1" w:themeTint="80"/>
          <w:lang w:val="en-US"/>
        </w:rPr>
        <w:t>Dufy</w:t>
      </w:r>
      <w:r w:rsidR="00962763" w:rsidRPr="00962763">
        <w:rPr>
          <w:rFonts w:asciiTheme="minorHAnsi" w:hAnsiTheme="minorHAnsi"/>
          <w:color w:val="7F7F7F" w:themeColor="text1" w:themeTint="80"/>
        </w:rPr>
        <w:t xml:space="preserve">, </w:t>
      </w:r>
      <w:r w:rsidR="00962763">
        <w:rPr>
          <w:rFonts w:asciiTheme="minorHAnsi" w:hAnsiTheme="minorHAnsi"/>
          <w:color w:val="7F7F7F" w:themeColor="text1" w:themeTint="80"/>
          <w:lang w:val="en-US"/>
        </w:rPr>
        <w:t>Marie</w:t>
      </w:r>
      <w:r w:rsidR="00962763" w:rsidRPr="00962763">
        <w:rPr>
          <w:rFonts w:asciiTheme="minorHAnsi" w:hAnsiTheme="minorHAnsi"/>
          <w:color w:val="7F7F7F" w:themeColor="text1" w:themeTint="80"/>
        </w:rPr>
        <w:t xml:space="preserve"> </w:t>
      </w:r>
      <w:r w:rsidR="00962763">
        <w:rPr>
          <w:rFonts w:asciiTheme="minorHAnsi" w:hAnsiTheme="minorHAnsi"/>
          <w:color w:val="7F7F7F" w:themeColor="text1" w:themeTint="80"/>
          <w:lang w:val="en-US"/>
        </w:rPr>
        <w:t>Laurencin</w:t>
      </w:r>
      <w:r w:rsidR="00962763" w:rsidRPr="00962763">
        <w:rPr>
          <w:rFonts w:asciiTheme="minorHAnsi" w:hAnsiTheme="minorHAnsi"/>
          <w:color w:val="7F7F7F" w:themeColor="text1" w:themeTint="80"/>
        </w:rPr>
        <w:t xml:space="preserve">, </w:t>
      </w:r>
      <w:r w:rsidR="00962763">
        <w:rPr>
          <w:rFonts w:asciiTheme="minorHAnsi" w:hAnsiTheme="minorHAnsi"/>
          <w:color w:val="7F7F7F" w:themeColor="text1" w:themeTint="80"/>
        </w:rPr>
        <w:t>Δημήτρη Γαλάνη.</w:t>
      </w:r>
    </w:p>
    <w:p w:rsidR="00962763" w:rsidRDefault="00962763" w:rsidP="00962763">
      <w:pPr>
        <w:spacing w:before="240" w:line="264" w:lineRule="auto"/>
        <w:jc w:val="both"/>
        <w:rPr>
          <w:rFonts w:asciiTheme="minorHAnsi" w:hAnsiTheme="minorHAnsi"/>
          <w:color w:val="7F7F7F" w:themeColor="text1" w:themeTint="80"/>
        </w:rPr>
      </w:pPr>
      <w:r>
        <w:rPr>
          <w:rFonts w:asciiTheme="minorHAnsi" w:hAnsiTheme="minorHAnsi"/>
          <w:color w:val="7F7F7F" w:themeColor="text1" w:themeTint="80"/>
        </w:rPr>
        <w:t>Αρχίζει η πολύχρονη συνεργασία του με τον νεαρό τεχνοκριτικό Στρατή Ελευθεριάδη (</w:t>
      </w:r>
      <w:r>
        <w:rPr>
          <w:rFonts w:asciiTheme="minorHAnsi" w:hAnsiTheme="minorHAnsi"/>
          <w:color w:val="7F7F7F" w:themeColor="text1" w:themeTint="80"/>
          <w:lang w:val="en-US"/>
        </w:rPr>
        <w:t>T</w:t>
      </w:r>
      <w:r w:rsidRPr="0059630B">
        <w:rPr>
          <w:rFonts w:asciiTheme="minorHAnsi" w:hAnsiTheme="minorHAnsi" w:cstheme="minorHAnsi"/>
          <w:color w:val="7F7F7F" w:themeColor="text1" w:themeTint="80"/>
        </w:rPr>
        <w:t>é</w:t>
      </w:r>
      <w:proofErr w:type="spellStart"/>
      <w:r>
        <w:rPr>
          <w:rFonts w:asciiTheme="minorHAnsi" w:hAnsiTheme="minorHAnsi"/>
          <w:color w:val="7F7F7F" w:themeColor="text1" w:themeTint="80"/>
          <w:lang w:val="en-US"/>
        </w:rPr>
        <w:t>riade</w:t>
      </w:r>
      <w:proofErr w:type="spellEnd"/>
      <w:r w:rsidR="0059630B" w:rsidRPr="0059630B">
        <w:rPr>
          <w:rFonts w:asciiTheme="minorHAnsi" w:hAnsiTheme="minorHAnsi"/>
          <w:color w:val="7F7F7F" w:themeColor="text1" w:themeTint="80"/>
        </w:rPr>
        <w:t>)</w:t>
      </w:r>
    </w:p>
    <w:p w:rsidR="0059630B" w:rsidRPr="00F22EE3" w:rsidRDefault="0059630B" w:rsidP="0059630B">
      <w:pPr>
        <w:jc w:val="both"/>
        <w:rPr>
          <w:rFonts w:asciiTheme="minorHAnsi" w:hAnsiTheme="minorHAnsi"/>
          <w:color w:val="7F7F7F" w:themeColor="text1" w:themeTint="80"/>
        </w:rPr>
      </w:pPr>
    </w:p>
    <w:p w:rsidR="0059630B" w:rsidRPr="0059630B" w:rsidRDefault="0059630B" w:rsidP="0059630B">
      <w:pPr>
        <w:jc w:val="both"/>
        <w:rPr>
          <w:rFonts w:asciiTheme="minorHAnsi" w:hAnsiTheme="minorHAnsi"/>
          <w:color w:val="7F7F7F" w:themeColor="text1" w:themeTint="80"/>
        </w:rPr>
      </w:pPr>
      <w:r w:rsidRPr="0059630B">
        <w:rPr>
          <w:rFonts w:asciiTheme="minorHAnsi" w:hAnsiTheme="minorHAnsi"/>
          <w:color w:val="7F7F7F" w:themeColor="text1" w:themeTint="80"/>
        </w:rPr>
        <w:t>1925</w:t>
      </w:r>
    </w:p>
    <w:p w:rsidR="0059630B" w:rsidRDefault="0059630B" w:rsidP="0059630B">
      <w:pPr>
        <w:jc w:val="both"/>
        <w:rPr>
          <w:rFonts w:asciiTheme="minorHAnsi" w:hAnsiTheme="minorHAnsi"/>
          <w:color w:val="7F7F7F" w:themeColor="text1" w:themeTint="80"/>
        </w:rPr>
      </w:pPr>
      <w:r>
        <w:rPr>
          <w:rFonts w:asciiTheme="minorHAnsi" w:hAnsiTheme="minorHAnsi"/>
          <w:color w:val="7F7F7F" w:themeColor="text1" w:themeTint="80"/>
        </w:rPr>
        <w:t xml:space="preserve">Συναναστρέφεται Έλληνες του Παρισιού, όπως ο Νίκος Χατζηκυριάκος-Γκίκας, ο Άγγελος Κατακουζηνός, ο Γιώργος Κατσίμπαλης, ο Μιχάλης Τόμπρος και άλλοι. Έκτοτε διατήρησε με τον Γκίκα μια ιδιαίτερη σχέση φιλίας και εμπιστοσύνης, που τεκμηριώνεται από την αλληλογραφία τους, η οποία απόκειται στην Πινακοθήκη Γκίκα του Μουσείου Μπενάκη. </w:t>
      </w:r>
    </w:p>
    <w:p w:rsidR="0059630B" w:rsidRDefault="0059630B" w:rsidP="0059630B">
      <w:pPr>
        <w:jc w:val="both"/>
        <w:rPr>
          <w:rFonts w:asciiTheme="minorHAnsi" w:hAnsiTheme="minorHAnsi"/>
          <w:color w:val="7F7F7F" w:themeColor="text1" w:themeTint="80"/>
        </w:rPr>
      </w:pPr>
    </w:p>
    <w:p w:rsidR="0059630B" w:rsidRDefault="0059630B" w:rsidP="0059630B">
      <w:pPr>
        <w:jc w:val="both"/>
        <w:rPr>
          <w:rFonts w:asciiTheme="minorHAnsi" w:hAnsiTheme="minorHAnsi"/>
          <w:color w:val="7F7F7F" w:themeColor="text1" w:themeTint="80"/>
        </w:rPr>
      </w:pPr>
      <w:r>
        <w:rPr>
          <w:rFonts w:asciiTheme="minorHAnsi" w:hAnsiTheme="minorHAnsi"/>
          <w:color w:val="7F7F7F" w:themeColor="text1" w:themeTint="80"/>
        </w:rPr>
        <w:t>1926</w:t>
      </w:r>
    </w:p>
    <w:p w:rsidR="0059630B" w:rsidRPr="00F22EE3" w:rsidRDefault="0059630B" w:rsidP="0059630B">
      <w:pPr>
        <w:jc w:val="both"/>
        <w:rPr>
          <w:rFonts w:asciiTheme="minorHAnsi" w:hAnsiTheme="minorHAnsi"/>
          <w:color w:val="7F7F7F" w:themeColor="text1" w:themeTint="80"/>
        </w:rPr>
      </w:pPr>
      <w:r>
        <w:rPr>
          <w:rFonts w:asciiTheme="minorHAnsi" w:hAnsiTheme="minorHAnsi"/>
          <w:color w:val="7F7F7F" w:themeColor="text1" w:themeTint="80"/>
        </w:rPr>
        <w:t xml:space="preserve">Κυκλοφορεί το πρώτο τεύχος του περιοδικού </w:t>
      </w:r>
      <w:r>
        <w:rPr>
          <w:rFonts w:asciiTheme="minorHAnsi" w:hAnsiTheme="minorHAnsi"/>
          <w:color w:val="7F7F7F" w:themeColor="text1" w:themeTint="80"/>
          <w:lang w:val="en-US"/>
        </w:rPr>
        <w:t>Cahiers</w:t>
      </w:r>
      <w:r w:rsidRPr="0059630B">
        <w:rPr>
          <w:rFonts w:asciiTheme="minorHAnsi" w:hAnsiTheme="minorHAnsi"/>
          <w:color w:val="7F7F7F" w:themeColor="text1" w:themeTint="80"/>
        </w:rPr>
        <w:t xml:space="preserve"> </w:t>
      </w:r>
      <w:r>
        <w:rPr>
          <w:rFonts w:asciiTheme="minorHAnsi" w:hAnsiTheme="minorHAnsi"/>
          <w:color w:val="7F7F7F" w:themeColor="text1" w:themeTint="80"/>
          <w:lang w:val="en-US"/>
        </w:rPr>
        <w:t>d</w:t>
      </w:r>
      <w:r w:rsidRPr="0059630B">
        <w:rPr>
          <w:rFonts w:asciiTheme="minorHAnsi" w:hAnsiTheme="minorHAnsi"/>
          <w:color w:val="7F7F7F" w:themeColor="text1" w:themeTint="80"/>
        </w:rPr>
        <w:t>’</w:t>
      </w:r>
      <w:r>
        <w:rPr>
          <w:rFonts w:asciiTheme="minorHAnsi" w:hAnsiTheme="minorHAnsi"/>
          <w:color w:val="7F7F7F" w:themeColor="text1" w:themeTint="80"/>
          <w:lang w:val="en-US"/>
        </w:rPr>
        <w:t>art</w:t>
      </w:r>
      <w:r w:rsidR="0016532F">
        <w:rPr>
          <w:rFonts w:asciiTheme="minorHAnsi" w:hAnsiTheme="minorHAnsi"/>
          <w:color w:val="7F7F7F" w:themeColor="text1" w:themeTint="80"/>
        </w:rPr>
        <w:t xml:space="preserve">. </w:t>
      </w:r>
      <w:proofErr w:type="gramStart"/>
      <w:r w:rsidR="0016532F">
        <w:rPr>
          <w:rFonts w:asciiTheme="minorHAnsi" w:hAnsiTheme="minorHAnsi"/>
          <w:color w:val="7F7F7F" w:themeColor="text1" w:themeTint="80"/>
          <w:lang w:val="en-US"/>
        </w:rPr>
        <w:t>O</w:t>
      </w:r>
      <w:r w:rsidR="0016532F" w:rsidRPr="0016532F">
        <w:rPr>
          <w:rFonts w:asciiTheme="minorHAnsi" w:hAnsiTheme="minorHAnsi"/>
          <w:color w:val="7F7F7F" w:themeColor="text1" w:themeTint="80"/>
        </w:rPr>
        <w:t xml:space="preserve"> </w:t>
      </w:r>
      <w:proofErr w:type="spellStart"/>
      <w:r w:rsidR="0016532F">
        <w:rPr>
          <w:rFonts w:asciiTheme="minorHAnsi" w:hAnsiTheme="minorHAnsi"/>
          <w:color w:val="7F7F7F" w:themeColor="text1" w:themeTint="80"/>
          <w:lang w:val="en-US"/>
        </w:rPr>
        <w:t>Zervos</w:t>
      </w:r>
      <w:proofErr w:type="spellEnd"/>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rPr>
        <w:t xml:space="preserve">το προετοιμάζει μαζί με την τότε σύντροφό του </w:t>
      </w:r>
      <w:r w:rsidR="0016532F">
        <w:rPr>
          <w:rFonts w:asciiTheme="minorHAnsi" w:hAnsiTheme="minorHAnsi"/>
          <w:color w:val="7F7F7F" w:themeColor="text1" w:themeTint="80"/>
          <w:lang w:val="en-US"/>
        </w:rPr>
        <w:t>Suzanne</w:t>
      </w:r>
      <w:r w:rsidR="0016532F" w:rsidRPr="0016532F">
        <w:rPr>
          <w:rFonts w:asciiTheme="minorHAnsi" w:hAnsiTheme="minorHAnsi"/>
          <w:color w:val="7F7F7F" w:themeColor="text1" w:themeTint="80"/>
        </w:rPr>
        <w:t xml:space="preserve"> </w:t>
      </w:r>
      <w:proofErr w:type="spellStart"/>
      <w:r w:rsidR="0016532F">
        <w:rPr>
          <w:rFonts w:asciiTheme="minorHAnsi" w:hAnsiTheme="minorHAnsi"/>
          <w:color w:val="7F7F7F" w:themeColor="text1" w:themeTint="80"/>
          <w:lang w:val="en-US"/>
        </w:rPr>
        <w:t>Putois</w:t>
      </w:r>
      <w:proofErr w:type="spellEnd"/>
      <w:r w:rsidR="0016532F" w:rsidRPr="0016532F">
        <w:rPr>
          <w:rFonts w:asciiTheme="minorHAnsi" w:hAnsiTheme="minorHAnsi"/>
          <w:color w:val="7F7F7F" w:themeColor="text1" w:themeTint="80"/>
        </w:rPr>
        <w:t>.</w:t>
      </w:r>
      <w:proofErr w:type="gramEnd"/>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rPr>
        <w:t>Τα τέσσερα πρώτα τεύχη είναι αφιερωμένα στους εμβληματικούς καλλιτέχνες του περιοδικού</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Henri</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Matisse</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Pablo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Picasso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Henri</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Laurens</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rPr>
        <w:t xml:space="preserve">και </w:t>
      </w:r>
      <w:proofErr w:type="spellStart"/>
      <w:r w:rsidR="0016532F">
        <w:rPr>
          <w:rFonts w:asciiTheme="minorHAnsi" w:hAnsiTheme="minorHAnsi"/>
          <w:color w:val="7F7F7F" w:themeColor="text1" w:themeTint="80"/>
          <w:lang w:val="en-US"/>
        </w:rPr>
        <w:t>Fernand</w:t>
      </w:r>
      <w:proofErr w:type="spellEnd"/>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L</w:t>
      </w:r>
      <w:r w:rsidR="0016532F" w:rsidRPr="0016532F">
        <w:rPr>
          <w:rFonts w:asciiTheme="minorHAnsi" w:hAnsiTheme="minorHAnsi" w:cstheme="minorHAnsi"/>
          <w:color w:val="7F7F7F" w:themeColor="text1" w:themeTint="80"/>
        </w:rPr>
        <w:t>é</w:t>
      </w:r>
      <w:proofErr w:type="spellStart"/>
      <w:r w:rsidR="0016532F">
        <w:rPr>
          <w:rFonts w:asciiTheme="minorHAnsi" w:hAnsiTheme="minorHAnsi"/>
          <w:color w:val="7F7F7F" w:themeColor="text1" w:themeTint="80"/>
          <w:lang w:val="en-US"/>
        </w:rPr>
        <w:t>ger</w:t>
      </w:r>
      <w:proofErr w:type="spellEnd"/>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rPr>
        <w:t xml:space="preserve">Στο τέταρτο τεύχος υιοθετεί για το εξώφυλλο το χρωματιστό τετράγωνο, που θα γίνει το σήμα κατατεθέν των </w:t>
      </w:r>
      <w:r w:rsidR="0016532F">
        <w:rPr>
          <w:rFonts w:asciiTheme="minorHAnsi" w:hAnsiTheme="minorHAnsi"/>
          <w:color w:val="7F7F7F" w:themeColor="text1" w:themeTint="80"/>
          <w:lang w:val="en-US"/>
        </w:rPr>
        <w:t>Cahiers</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d</w:t>
      </w:r>
      <w:r w:rsidR="0016532F" w:rsidRPr="0016532F">
        <w:rPr>
          <w:rFonts w:asciiTheme="minorHAnsi" w:hAnsiTheme="minorHAnsi"/>
          <w:color w:val="7F7F7F" w:themeColor="text1" w:themeTint="80"/>
        </w:rPr>
        <w:t>’</w:t>
      </w:r>
      <w:r w:rsidR="0016532F">
        <w:rPr>
          <w:rFonts w:asciiTheme="minorHAnsi" w:hAnsiTheme="minorHAnsi"/>
          <w:color w:val="7F7F7F" w:themeColor="text1" w:themeTint="80"/>
          <w:lang w:val="en-US"/>
        </w:rPr>
        <w:t>art</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rPr>
        <w:t>Από την αρχή της κυκλοφορίας του περιοδικού η μοντέρνα τέχνη συνυπάρ</w:t>
      </w:r>
      <w:r w:rsidR="0071296A">
        <w:rPr>
          <w:rFonts w:asciiTheme="minorHAnsi" w:hAnsiTheme="minorHAnsi"/>
          <w:color w:val="7F7F7F" w:themeColor="text1" w:themeTint="80"/>
        </w:rPr>
        <w:t>χει με αφιερώματα για αρχαίους -</w:t>
      </w:r>
      <w:r w:rsidR="0016532F">
        <w:rPr>
          <w:rFonts w:asciiTheme="minorHAnsi" w:hAnsiTheme="minorHAnsi"/>
          <w:color w:val="7F7F7F" w:themeColor="text1" w:themeTint="80"/>
        </w:rPr>
        <w:t xml:space="preserve">κυρίως προϊστορικούς και μη δυτικούς- πολιτισμούς. Κυκλοφορεί από τις εκδόσεις </w:t>
      </w:r>
      <w:r w:rsidR="0016532F">
        <w:rPr>
          <w:rFonts w:asciiTheme="minorHAnsi" w:hAnsiTheme="minorHAnsi"/>
          <w:color w:val="7F7F7F" w:themeColor="text1" w:themeTint="80"/>
          <w:lang w:val="en-US"/>
        </w:rPr>
        <w:t>Cahiers</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d</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Art</w:t>
      </w:r>
      <w:r w:rsidR="0016532F">
        <w:rPr>
          <w:rFonts w:asciiTheme="minorHAnsi" w:hAnsiTheme="minorHAnsi"/>
          <w:color w:val="7F7F7F" w:themeColor="text1" w:themeTint="80"/>
        </w:rPr>
        <w:t xml:space="preserve"> η πρώτη μονογραφία του για τον </w:t>
      </w:r>
      <w:r w:rsidR="0016532F">
        <w:rPr>
          <w:rFonts w:asciiTheme="minorHAnsi" w:hAnsiTheme="minorHAnsi"/>
          <w:color w:val="7F7F7F" w:themeColor="text1" w:themeTint="80"/>
          <w:lang w:val="en-US"/>
        </w:rPr>
        <w:t>Pablo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Picasso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Pablo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Picasso</w:t>
      </w:r>
      <w:r w:rsidR="0016532F" w:rsidRPr="0016532F">
        <w:rPr>
          <w:rFonts w:asciiTheme="minorHAnsi" w:hAnsiTheme="minorHAnsi"/>
          <w:color w:val="7F7F7F" w:themeColor="text1" w:themeTint="80"/>
        </w:rPr>
        <w:t xml:space="preserve">. </w:t>
      </w:r>
      <w:r w:rsidR="0016532F">
        <w:rPr>
          <w:rFonts w:asciiTheme="minorHAnsi" w:hAnsiTheme="minorHAnsi"/>
          <w:color w:val="7F7F7F" w:themeColor="text1" w:themeTint="80"/>
          <w:lang w:val="en-US"/>
        </w:rPr>
        <w:t>Oeuvres</w:t>
      </w:r>
      <w:r w:rsidR="0016532F" w:rsidRPr="00F22EE3">
        <w:rPr>
          <w:rFonts w:asciiTheme="minorHAnsi" w:hAnsiTheme="minorHAnsi"/>
          <w:color w:val="7F7F7F" w:themeColor="text1" w:themeTint="80"/>
        </w:rPr>
        <w:t xml:space="preserve"> 1920-1926).</w:t>
      </w:r>
    </w:p>
    <w:p w:rsidR="0016532F" w:rsidRPr="00F22EE3" w:rsidRDefault="0016532F" w:rsidP="0059630B">
      <w:pPr>
        <w:jc w:val="both"/>
        <w:rPr>
          <w:rFonts w:asciiTheme="minorHAnsi" w:hAnsiTheme="minorHAnsi"/>
          <w:color w:val="7F7F7F" w:themeColor="text1" w:themeTint="80"/>
        </w:rPr>
      </w:pPr>
    </w:p>
    <w:p w:rsidR="0016532F" w:rsidRPr="0016532F" w:rsidRDefault="0016532F" w:rsidP="0059630B">
      <w:pPr>
        <w:jc w:val="both"/>
        <w:rPr>
          <w:rFonts w:asciiTheme="minorHAnsi" w:hAnsiTheme="minorHAnsi"/>
          <w:color w:val="7F7F7F" w:themeColor="text1" w:themeTint="80"/>
        </w:rPr>
      </w:pPr>
      <w:r w:rsidRPr="0016532F">
        <w:rPr>
          <w:rFonts w:asciiTheme="minorHAnsi" w:hAnsiTheme="minorHAnsi"/>
          <w:color w:val="7F7F7F" w:themeColor="text1" w:themeTint="80"/>
        </w:rPr>
        <w:t>1927</w:t>
      </w:r>
    </w:p>
    <w:p w:rsidR="0016532F" w:rsidRDefault="0016532F" w:rsidP="0059630B">
      <w:pPr>
        <w:jc w:val="both"/>
        <w:rPr>
          <w:rFonts w:asciiTheme="minorHAnsi" w:hAnsiTheme="minorHAnsi" w:cstheme="minorHAnsi"/>
          <w:color w:val="7F7F7F" w:themeColor="text1" w:themeTint="80"/>
        </w:rPr>
      </w:pPr>
      <w:r>
        <w:rPr>
          <w:rFonts w:asciiTheme="minorHAnsi" w:hAnsiTheme="minorHAnsi"/>
          <w:color w:val="7F7F7F" w:themeColor="text1" w:themeTint="80"/>
        </w:rPr>
        <w:t xml:space="preserve">Ο </w:t>
      </w:r>
      <w:proofErr w:type="spellStart"/>
      <w:r>
        <w:rPr>
          <w:rFonts w:asciiTheme="minorHAnsi" w:hAnsiTheme="minorHAnsi"/>
          <w:color w:val="7F7F7F" w:themeColor="text1" w:themeTint="80"/>
        </w:rPr>
        <w:t>Τ</w:t>
      </w:r>
      <w:r>
        <w:rPr>
          <w:rFonts w:asciiTheme="minorHAnsi" w:hAnsiTheme="minorHAnsi" w:cstheme="minorHAnsi"/>
          <w:color w:val="7F7F7F" w:themeColor="text1" w:themeTint="80"/>
        </w:rPr>
        <w:t>é</w:t>
      </w:r>
      <w:r>
        <w:rPr>
          <w:rFonts w:asciiTheme="minorHAnsi" w:hAnsiTheme="minorHAnsi"/>
          <w:color w:val="7F7F7F" w:themeColor="text1" w:themeTint="80"/>
          <w:lang w:val="en-US"/>
        </w:rPr>
        <w:t>riade</w:t>
      </w:r>
      <w:proofErr w:type="spellEnd"/>
      <w:r w:rsidRPr="0016532F">
        <w:rPr>
          <w:rFonts w:asciiTheme="minorHAnsi" w:hAnsiTheme="minorHAnsi"/>
          <w:color w:val="7F7F7F" w:themeColor="text1" w:themeTint="80"/>
        </w:rPr>
        <w:t xml:space="preserve"> </w:t>
      </w:r>
      <w:r>
        <w:rPr>
          <w:rFonts w:asciiTheme="minorHAnsi" w:hAnsiTheme="minorHAnsi"/>
          <w:color w:val="7F7F7F" w:themeColor="text1" w:themeTint="80"/>
        </w:rPr>
        <w:t xml:space="preserve">δημοσιεύει στα </w:t>
      </w:r>
      <w:r>
        <w:rPr>
          <w:rFonts w:asciiTheme="minorHAnsi" w:hAnsiTheme="minorHAnsi"/>
          <w:color w:val="7F7F7F" w:themeColor="text1" w:themeTint="80"/>
          <w:lang w:val="en-US"/>
        </w:rPr>
        <w:t>Cahiers</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d</w:t>
      </w:r>
      <w:r w:rsidRPr="0016532F">
        <w:rPr>
          <w:rFonts w:asciiTheme="minorHAnsi" w:hAnsiTheme="minorHAnsi"/>
          <w:color w:val="7F7F7F" w:themeColor="text1" w:themeTint="80"/>
        </w:rPr>
        <w:t>’</w:t>
      </w:r>
      <w:r>
        <w:rPr>
          <w:rFonts w:asciiTheme="minorHAnsi" w:hAnsiTheme="minorHAnsi"/>
          <w:color w:val="7F7F7F" w:themeColor="text1" w:themeTint="80"/>
          <w:lang w:val="en-US"/>
        </w:rPr>
        <w:t>art</w:t>
      </w:r>
      <w:r w:rsidRPr="0016532F">
        <w:rPr>
          <w:rFonts w:asciiTheme="minorHAnsi" w:hAnsiTheme="minorHAnsi"/>
          <w:color w:val="7F7F7F" w:themeColor="text1" w:themeTint="80"/>
        </w:rPr>
        <w:t xml:space="preserve"> </w:t>
      </w:r>
      <w:r>
        <w:rPr>
          <w:rFonts w:asciiTheme="minorHAnsi" w:hAnsiTheme="minorHAnsi"/>
          <w:color w:val="7F7F7F" w:themeColor="text1" w:themeTint="80"/>
        </w:rPr>
        <w:t xml:space="preserve"> σειρά άρθρων σχετικά με τη ‘</w:t>
      </w:r>
      <w:proofErr w:type="spellStart"/>
      <w:r>
        <w:rPr>
          <w:rFonts w:asciiTheme="minorHAnsi" w:hAnsiTheme="minorHAnsi"/>
          <w:color w:val="7F7F7F" w:themeColor="text1" w:themeTint="80"/>
          <w:lang w:val="en-US"/>
        </w:rPr>
        <w:t>jeune</w:t>
      </w:r>
      <w:proofErr w:type="spellEnd"/>
      <w:r w:rsidRPr="0016532F">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peinture</w:t>
      </w:r>
      <w:proofErr w:type="spellEnd"/>
      <w:r w:rsidRPr="0016532F">
        <w:rPr>
          <w:rFonts w:asciiTheme="minorHAnsi" w:hAnsiTheme="minorHAnsi"/>
          <w:color w:val="7F7F7F" w:themeColor="text1" w:themeTint="80"/>
        </w:rPr>
        <w:t>’ (</w:t>
      </w:r>
      <w:r>
        <w:rPr>
          <w:rFonts w:asciiTheme="minorHAnsi" w:hAnsiTheme="minorHAnsi"/>
          <w:color w:val="7F7F7F" w:themeColor="text1" w:themeTint="80"/>
        </w:rPr>
        <w:t xml:space="preserve">«ζωγραφική των νέων») των καλλιτεχνών </w:t>
      </w:r>
      <w:proofErr w:type="spellStart"/>
      <w:r>
        <w:rPr>
          <w:rFonts w:asciiTheme="minorHAnsi" w:hAnsiTheme="minorHAnsi"/>
          <w:color w:val="7F7F7F" w:themeColor="text1" w:themeTint="80"/>
          <w:lang w:val="en-US"/>
        </w:rPr>
        <w:t>Isma</w:t>
      </w:r>
      <w:proofErr w:type="spellEnd"/>
      <w:r w:rsidRPr="0016532F">
        <w:rPr>
          <w:rFonts w:asciiTheme="minorHAnsi" w:hAnsiTheme="minorHAnsi" w:cstheme="minorHAnsi"/>
          <w:color w:val="7F7F7F" w:themeColor="text1" w:themeTint="80"/>
        </w:rPr>
        <w:t>ë</w:t>
      </w:r>
      <w:r>
        <w:rPr>
          <w:rFonts w:asciiTheme="minorHAnsi" w:hAnsiTheme="minorHAnsi"/>
          <w:color w:val="7F7F7F" w:themeColor="text1" w:themeTint="80"/>
          <w:lang w:val="en-US"/>
        </w:rPr>
        <w:t>l</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Gomez</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de</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la</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Serna</w:t>
      </w:r>
      <w:r w:rsidRPr="0016532F">
        <w:rPr>
          <w:rFonts w:asciiTheme="minorHAnsi" w:hAnsiTheme="minorHAnsi"/>
          <w:color w:val="7F7F7F" w:themeColor="text1" w:themeTint="80"/>
        </w:rPr>
        <w:t xml:space="preserve">, </w:t>
      </w:r>
      <w:r>
        <w:rPr>
          <w:rFonts w:asciiTheme="minorHAnsi" w:hAnsiTheme="minorHAnsi"/>
          <w:color w:val="7F7F7F" w:themeColor="text1" w:themeTint="80"/>
          <w:lang w:val="en-US"/>
        </w:rPr>
        <w:t>Felipe</w:t>
      </w:r>
      <w:r w:rsidRPr="0016532F">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Coss</w:t>
      </w:r>
      <w:proofErr w:type="spellEnd"/>
      <w:r w:rsidRPr="0016532F">
        <w:rPr>
          <w:rFonts w:asciiTheme="minorHAnsi" w:hAnsiTheme="minorHAnsi" w:cstheme="minorHAnsi"/>
          <w:color w:val="7F7F7F" w:themeColor="text1" w:themeTint="80"/>
        </w:rPr>
        <w:t>í</w:t>
      </w:r>
      <w:r w:rsidR="00DE13E8">
        <w:rPr>
          <w:rFonts w:asciiTheme="minorHAnsi" w:hAnsiTheme="minorHAnsi" w:cstheme="minorHAnsi"/>
          <w:color w:val="7F7F7F" w:themeColor="text1" w:themeTint="80"/>
          <w:lang w:val="en-US"/>
        </w:rPr>
        <w:t>o</w:t>
      </w:r>
      <w:r w:rsidR="00DE13E8" w:rsidRPr="00DE13E8">
        <w:rPr>
          <w:rFonts w:asciiTheme="minorHAnsi" w:hAnsiTheme="minorHAnsi" w:cstheme="minorHAnsi"/>
          <w:color w:val="7F7F7F" w:themeColor="text1" w:themeTint="80"/>
        </w:rPr>
        <w:t xml:space="preserve">, </w:t>
      </w:r>
      <w:r w:rsidR="00DE13E8">
        <w:rPr>
          <w:rFonts w:asciiTheme="minorHAnsi" w:hAnsiTheme="minorHAnsi" w:cstheme="minorHAnsi"/>
          <w:color w:val="7F7F7F" w:themeColor="text1" w:themeTint="80"/>
          <w:lang w:val="en-US"/>
        </w:rPr>
        <w:t>Jean</w:t>
      </w:r>
      <w:r w:rsidR="00DE13E8" w:rsidRPr="00DE13E8">
        <w:rPr>
          <w:rFonts w:asciiTheme="minorHAnsi" w:hAnsiTheme="minorHAnsi" w:cstheme="minorHAnsi"/>
          <w:color w:val="7F7F7F" w:themeColor="text1" w:themeTint="80"/>
        </w:rPr>
        <w:t xml:space="preserve"> </w:t>
      </w:r>
      <w:proofErr w:type="spellStart"/>
      <w:r w:rsidR="00DE13E8">
        <w:rPr>
          <w:rFonts w:asciiTheme="minorHAnsi" w:hAnsiTheme="minorHAnsi" w:cstheme="minorHAnsi"/>
          <w:color w:val="7F7F7F" w:themeColor="text1" w:themeTint="80"/>
          <w:lang w:val="en-US"/>
        </w:rPr>
        <w:t>Lur</w:t>
      </w:r>
      <w:r w:rsidR="00DE13E8" w:rsidRPr="00DE13E8">
        <w:rPr>
          <w:rFonts w:asciiTheme="minorHAnsi" w:hAnsiTheme="minorHAnsi" w:cstheme="minorHAnsi"/>
          <w:color w:val="7F7F7F" w:themeColor="text1" w:themeTint="80"/>
        </w:rPr>
        <w:t>ç</w:t>
      </w:r>
      <w:r w:rsidR="00DE13E8">
        <w:rPr>
          <w:rFonts w:asciiTheme="minorHAnsi" w:hAnsiTheme="minorHAnsi" w:cstheme="minorHAnsi"/>
          <w:color w:val="7F7F7F" w:themeColor="text1" w:themeTint="80"/>
        </w:rPr>
        <w:t>at</w:t>
      </w:r>
      <w:proofErr w:type="spellEnd"/>
      <w:r w:rsidR="00DE13E8">
        <w:rPr>
          <w:rFonts w:asciiTheme="minorHAnsi" w:hAnsiTheme="minorHAnsi" w:cstheme="minorHAnsi"/>
          <w:color w:val="7F7F7F" w:themeColor="text1" w:themeTint="80"/>
        </w:rPr>
        <w:t xml:space="preserve">, </w:t>
      </w:r>
      <w:r w:rsidR="00DE13E8">
        <w:rPr>
          <w:rFonts w:asciiTheme="minorHAnsi" w:hAnsiTheme="minorHAnsi" w:cstheme="minorHAnsi"/>
          <w:color w:val="7F7F7F" w:themeColor="text1" w:themeTint="80"/>
          <w:lang w:val="en-US"/>
        </w:rPr>
        <w:t>Pablo</w:t>
      </w:r>
      <w:r w:rsidR="00DE13E8" w:rsidRPr="00DE13E8">
        <w:rPr>
          <w:rFonts w:asciiTheme="minorHAnsi" w:hAnsiTheme="minorHAnsi" w:cstheme="minorHAnsi"/>
          <w:color w:val="7F7F7F" w:themeColor="text1" w:themeTint="80"/>
        </w:rPr>
        <w:t xml:space="preserve"> </w:t>
      </w:r>
      <w:proofErr w:type="spellStart"/>
      <w:r w:rsidR="00DE13E8">
        <w:rPr>
          <w:rFonts w:asciiTheme="minorHAnsi" w:hAnsiTheme="minorHAnsi" w:cstheme="minorHAnsi"/>
          <w:color w:val="7F7F7F" w:themeColor="text1" w:themeTint="80"/>
          <w:lang w:val="en-US"/>
        </w:rPr>
        <w:t>Gargallo</w:t>
      </w:r>
      <w:proofErr w:type="spellEnd"/>
      <w:r w:rsidR="00DE13E8" w:rsidRPr="00DE13E8">
        <w:rPr>
          <w:rFonts w:asciiTheme="minorHAnsi" w:hAnsiTheme="minorHAnsi" w:cstheme="minorHAnsi"/>
          <w:color w:val="7F7F7F" w:themeColor="text1" w:themeTint="80"/>
        </w:rPr>
        <w:t xml:space="preserve">, </w:t>
      </w:r>
      <w:proofErr w:type="spellStart"/>
      <w:r w:rsidR="00DE13E8">
        <w:rPr>
          <w:rFonts w:asciiTheme="minorHAnsi" w:hAnsiTheme="minorHAnsi" w:cstheme="minorHAnsi"/>
          <w:color w:val="7F7F7F" w:themeColor="text1" w:themeTint="80"/>
          <w:lang w:val="en-US"/>
        </w:rPr>
        <w:t>Andr</w:t>
      </w:r>
      <w:proofErr w:type="spellEnd"/>
      <w:r w:rsidR="00DE13E8" w:rsidRPr="00DE13E8">
        <w:rPr>
          <w:rFonts w:asciiTheme="minorHAnsi" w:hAnsiTheme="minorHAnsi" w:cstheme="minorHAnsi"/>
          <w:color w:val="7F7F7F" w:themeColor="text1" w:themeTint="80"/>
        </w:rPr>
        <w:t xml:space="preserve">é </w:t>
      </w:r>
      <w:r w:rsidR="00DE13E8">
        <w:rPr>
          <w:rFonts w:asciiTheme="minorHAnsi" w:hAnsiTheme="minorHAnsi" w:cstheme="minorHAnsi"/>
          <w:color w:val="7F7F7F" w:themeColor="text1" w:themeTint="80"/>
          <w:lang w:val="en-US"/>
        </w:rPr>
        <w:lastRenderedPageBreak/>
        <w:t>Masson</w:t>
      </w:r>
      <w:r w:rsidR="00DE13E8" w:rsidRPr="00DE13E8">
        <w:rPr>
          <w:rFonts w:asciiTheme="minorHAnsi" w:hAnsiTheme="minorHAnsi" w:cstheme="minorHAnsi"/>
          <w:color w:val="7F7F7F" w:themeColor="text1" w:themeTint="80"/>
        </w:rPr>
        <w:t xml:space="preserve">, </w:t>
      </w:r>
      <w:r w:rsidR="0071296A">
        <w:rPr>
          <w:rFonts w:asciiTheme="minorHAnsi" w:hAnsiTheme="minorHAnsi" w:cstheme="minorHAnsi"/>
          <w:color w:val="7F7F7F" w:themeColor="text1" w:themeTint="80"/>
        </w:rPr>
        <w:t>Νίκου Χατζηκυριάκου-Γκίκα κ.ά</w:t>
      </w:r>
      <w:r w:rsidR="00DE13E8">
        <w:rPr>
          <w:rFonts w:asciiTheme="minorHAnsi" w:hAnsiTheme="minorHAnsi" w:cstheme="minorHAnsi"/>
          <w:color w:val="7F7F7F" w:themeColor="text1" w:themeTint="80"/>
        </w:rPr>
        <w:t xml:space="preserve">. Ο </w:t>
      </w:r>
      <w:r w:rsidR="00DE13E8">
        <w:rPr>
          <w:rFonts w:asciiTheme="minorHAnsi" w:hAnsiTheme="minorHAnsi" w:cstheme="minorHAnsi"/>
          <w:color w:val="7F7F7F" w:themeColor="text1" w:themeTint="80"/>
          <w:lang w:val="en-US"/>
        </w:rPr>
        <w:t>T</w:t>
      </w:r>
      <w:r w:rsidR="00DE13E8" w:rsidRPr="00DE13E8">
        <w:rPr>
          <w:rFonts w:asciiTheme="minorHAnsi" w:hAnsiTheme="minorHAnsi" w:cstheme="minorHAnsi"/>
          <w:color w:val="7F7F7F" w:themeColor="text1" w:themeTint="80"/>
        </w:rPr>
        <w:t>é</w:t>
      </w:r>
      <w:proofErr w:type="spellStart"/>
      <w:r w:rsidR="00DE13E8">
        <w:rPr>
          <w:rFonts w:asciiTheme="minorHAnsi" w:hAnsiTheme="minorHAnsi" w:cstheme="minorHAnsi"/>
          <w:color w:val="7F7F7F" w:themeColor="text1" w:themeTint="80"/>
          <w:lang w:val="en-US"/>
        </w:rPr>
        <w:t>riade</w:t>
      </w:r>
      <w:proofErr w:type="spellEnd"/>
      <w:r w:rsidR="00DE13E8" w:rsidRPr="00DE13E8">
        <w:rPr>
          <w:rFonts w:asciiTheme="minorHAnsi" w:hAnsiTheme="minorHAnsi" w:cstheme="minorHAnsi"/>
          <w:color w:val="7F7F7F" w:themeColor="text1" w:themeTint="80"/>
        </w:rPr>
        <w:t xml:space="preserve"> </w:t>
      </w:r>
      <w:r w:rsidR="00DE13E8">
        <w:rPr>
          <w:rFonts w:asciiTheme="minorHAnsi" w:hAnsiTheme="minorHAnsi" w:cstheme="minorHAnsi"/>
          <w:color w:val="7F7F7F" w:themeColor="text1" w:themeTint="80"/>
        </w:rPr>
        <w:t xml:space="preserve">συνεργάζεται με το περιοδικό έως και το 1931. Γνωρίζει τον </w:t>
      </w:r>
      <w:proofErr w:type="spellStart"/>
      <w:r w:rsidR="00DE13E8">
        <w:rPr>
          <w:rFonts w:asciiTheme="minorHAnsi" w:hAnsiTheme="minorHAnsi" w:cstheme="minorHAnsi"/>
          <w:color w:val="7F7F7F" w:themeColor="text1" w:themeTint="80"/>
          <w:lang w:val="en-US"/>
        </w:rPr>
        <w:t>Wassily</w:t>
      </w:r>
      <w:proofErr w:type="spellEnd"/>
      <w:r w:rsidR="00DE13E8" w:rsidRPr="00DE13E8">
        <w:rPr>
          <w:rFonts w:asciiTheme="minorHAnsi" w:hAnsiTheme="minorHAnsi" w:cstheme="minorHAnsi"/>
          <w:color w:val="7F7F7F" w:themeColor="text1" w:themeTint="80"/>
        </w:rPr>
        <w:t xml:space="preserve"> </w:t>
      </w:r>
      <w:r w:rsidR="00DE13E8">
        <w:rPr>
          <w:rFonts w:asciiTheme="minorHAnsi" w:hAnsiTheme="minorHAnsi" w:cstheme="minorHAnsi"/>
          <w:color w:val="7F7F7F" w:themeColor="text1" w:themeTint="80"/>
          <w:lang w:val="en-US"/>
        </w:rPr>
        <w:t>Kandinsky</w:t>
      </w:r>
      <w:r w:rsidR="00DE13E8" w:rsidRPr="00DE13E8">
        <w:rPr>
          <w:rFonts w:asciiTheme="minorHAnsi" w:hAnsiTheme="minorHAnsi" w:cstheme="minorHAnsi"/>
          <w:color w:val="7F7F7F" w:themeColor="text1" w:themeTint="80"/>
        </w:rPr>
        <w:t xml:space="preserve"> </w:t>
      </w:r>
      <w:r w:rsidR="00DE13E8">
        <w:rPr>
          <w:rFonts w:asciiTheme="minorHAnsi" w:hAnsiTheme="minorHAnsi" w:cstheme="minorHAnsi"/>
          <w:color w:val="7F7F7F" w:themeColor="text1" w:themeTint="80"/>
        </w:rPr>
        <w:t>και αναλαμβάνει να προωθήσει το έργο του στους παρισινούς κύκλους.</w:t>
      </w:r>
    </w:p>
    <w:p w:rsidR="00DE13E8" w:rsidRPr="00DE13E8" w:rsidRDefault="00DE13E8" w:rsidP="0059630B">
      <w:pPr>
        <w:jc w:val="both"/>
        <w:rPr>
          <w:rFonts w:asciiTheme="minorHAnsi" w:hAnsiTheme="minorHAnsi"/>
          <w:color w:val="7F7F7F" w:themeColor="text1" w:themeTint="80"/>
        </w:rPr>
      </w:pPr>
    </w:p>
    <w:p w:rsidR="0097701E" w:rsidRDefault="00DE13E8" w:rsidP="00610B49">
      <w:pPr>
        <w:spacing w:line="264" w:lineRule="auto"/>
        <w:jc w:val="both"/>
        <w:rPr>
          <w:rFonts w:asciiTheme="minorHAnsi" w:hAnsiTheme="minorHAnsi"/>
          <w:color w:val="7F7F7F" w:themeColor="text1" w:themeTint="80"/>
        </w:rPr>
      </w:pPr>
      <w:r>
        <w:rPr>
          <w:rFonts w:asciiTheme="minorHAnsi" w:hAnsiTheme="minorHAnsi"/>
          <w:color w:val="7F7F7F" w:themeColor="text1" w:themeTint="80"/>
        </w:rPr>
        <w:t>1928</w:t>
      </w:r>
    </w:p>
    <w:p w:rsidR="00DE13E8" w:rsidRDefault="00DE13E8"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Ο </w:t>
      </w:r>
      <w:proofErr w:type="spellStart"/>
      <w:r>
        <w:rPr>
          <w:rFonts w:asciiTheme="minorHAnsi" w:hAnsiTheme="minorHAnsi"/>
          <w:color w:val="7F7F7F" w:themeColor="text1" w:themeTint="80"/>
          <w:lang w:val="en-US"/>
        </w:rPr>
        <w:t>Zervos</w:t>
      </w:r>
      <w:proofErr w:type="spellEnd"/>
      <w:r w:rsidRPr="00DE13E8">
        <w:rPr>
          <w:rFonts w:asciiTheme="minorHAnsi" w:hAnsiTheme="minorHAnsi"/>
          <w:color w:val="7F7F7F" w:themeColor="text1" w:themeTint="80"/>
        </w:rPr>
        <w:t xml:space="preserve"> </w:t>
      </w:r>
      <w:r>
        <w:rPr>
          <w:rFonts w:asciiTheme="minorHAnsi" w:hAnsiTheme="minorHAnsi"/>
          <w:color w:val="7F7F7F" w:themeColor="text1" w:themeTint="80"/>
        </w:rPr>
        <w:t xml:space="preserve">γνωρίζεται με τον </w:t>
      </w:r>
      <w:r>
        <w:rPr>
          <w:rFonts w:asciiTheme="minorHAnsi" w:hAnsiTheme="minorHAnsi"/>
          <w:color w:val="7F7F7F" w:themeColor="text1" w:themeTint="80"/>
          <w:lang w:val="en-US"/>
        </w:rPr>
        <w:t>Paul</w:t>
      </w:r>
      <w:r w:rsidRPr="00DE13E8">
        <w:rPr>
          <w:rFonts w:asciiTheme="minorHAnsi" w:hAnsiTheme="minorHAnsi"/>
          <w:color w:val="7F7F7F" w:themeColor="text1" w:themeTint="80"/>
        </w:rPr>
        <w:t xml:space="preserve"> </w:t>
      </w:r>
      <w:r>
        <w:rPr>
          <w:rFonts w:asciiTheme="minorHAnsi" w:hAnsiTheme="minorHAnsi"/>
          <w:color w:val="7F7F7F" w:themeColor="text1" w:themeTint="80"/>
          <w:lang w:val="en-US"/>
        </w:rPr>
        <w:t>Klee</w:t>
      </w:r>
      <w:r w:rsidRPr="00DE13E8">
        <w:rPr>
          <w:rFonts w:asciiTheme="minorHAnsi" w:hAnsiTheme="minorHAnsi"/>
          <w:color w:val="7F7F7F" w:themeColor="text1" w:themeTint="80"/>
        </w:rPr>
        <w:t xml:space="preserve"> </w:t>
      </w:r>
      <w:r>
        <w:rPr>
          <w:rFonts w:asciiTheme="minorHAnsi" w:hAnsiTheme="minorHAnsi"/>
          <w:color w:val="7F7F7F" w:themeColor="text1" w:themeTint="80"/>
        </w:rPr>
        <w:t xml:space="preserve">και ετοιμάζει μονογραφία για το έργο του η οποία κυκλοφορεί το 1929. Χωρίζει από την </w:t>
      </w:r>
      <w:r>
        <w:rPr>
          <w:rFonts w:asciiTheme="minorHAnsi" w:hAnsiTheme="minorHAnsi"/>
          <w:color w:val="7F7F7F" w:themeColor="text1" w:themeTint="80"/>
          <w:lang w:val="en-US"/>
        </w:rPr>
        <w:t>Suzanne</w:t>
      </w:r>
      <w:r w:rsidRPr="00DE13E8">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Putois</w:t>
      </w:r>
      <w:proofErr w:type="spellEnd"/>
      <w:r w:rsidRPr="00DE13E8">
        <w:rPr>
          <w:rFonts w:asciiTheme="minorHAnsi" w:hAnsiTheme="minorHAnsi"/>
          <w:color w:val="7F7F7F" w:themeColor="text1" w:themeTint="80"/>
        </w:rPr>
        <w:t xml:space="preserve"> </w:t>
      </w:r>
      <w:r>
        <w:rPr>
          <w:rFonts w:asciiTheme="minorHAnsi" w:hAnsiTheme="minorHAnsi"/>
          <w:color w:val="7F7F7F" w:themeColor="text1" w:themeTint="80"/>
        </w:rPr>
        <w:t xml:space="preserve">και γνωρίζεται με την </w:t>
      </w:r>
      <w:r>
        <w:rPr>
          <w:rFonts w:asciiTheme="minorHAnsi" w:hAnsiTheme="minorHAnsi"/>
          <w:color w:val="7F7F7F" w:themeColor="text1" w:themeTint="80"/>
          <w:lang w:val="en-US"/>
        </w:rPr>
        <w:t>Yvonne</w:t>
      </w:r>
      <w:r w:rsidRPr="00DE13E8">
        <w:rPr>
          <w:rFonts w:asciiTheme="minorHAnsi" w:hAnsiTheme="minorHAnsi"/>
          <w:color w:val="7F7F7F" w:themeColor="text1" w:themeTint="80"/>
        </w:rPr>
        <w:t xml:space="preserve"> </w:t>
      </w:r>
      <w:r>
        <w:rPr>
          <w:rFonts w:asciiTheme="minorHAnsi" w:hAnsiTheme="minorHAnsi"/>
          <w:color w:val="7F7F7F" w:themeColor="text1" w:themeTint="80"/>
          <w:lang w:val="en-US"/>
        </w:rPr>
        <w:t>Marion</w:t>
      </w:r>
      <w:r>
        <w:rPr>
          <w:rFonts w:asciiTheme="minorHAnsi" w:hAnsiTheme="minorHAnsi"/>
          <w:color w:val="7F7F7F" w:themeColor="text1" w:themeTint="80"/>
        </w:rPr>
        <w:t xml:space="preserve"> την οποία παντρεύεται τρία χρόνια αργότερα. Η </w:t>
      </w:r>
      <w:r>
        <w:rPr>
          <w:rFonts w:asciiTheme="minorHAnsi" w:hAnsiTheme="minorHAnsi"/>
          <w:color w:val="7F7F7F" w:themeColor="text1" w:themeTint="80"/>
          <w:lang w:val="en-US"/>
        </w:rPr>
        <w:t>Yvonne</w:t>
      </w:r>
      <w:r w:rsidR="004E10A5">
        <w:rPr>
          <w:rFonts w:asciiTheme="minorHAnsi" w:hAnsiTheme="minorHAnsi"/>
          <w:color w:val="7F7F7F" w:themeColor="text1" w:themeTint="80"/>
        </w:rPr>
        <w:t xml:space="preserve"> θα γίνει η πιο στενή του συνεργάτιδα και συνοδοιπόρος στην </w:t>
      </w:r>
      <w:proofErr w:type="spellStart"/>
      <w:r w:rsidR="004E10A5">
        <w:rPr>
          <w:rFonts w:asciiTheme="minorHAnsi" w:hAnsiTheme="minorHAnsi"/>
          <w:color w:val="7F7F7F" w:themeColor="text1" w:themeTint="80"/>
        </w:rPr>
        <w:t>περιπέτειεα</w:t>
      </w:r>
      <w:proofErr w:type="spellEnd"/>
      <w:r w:rsidR="004E10A5">
        <w:rPr>
          <w:rFonts w:asciiTheme="minorHAnsi" w:hAnsiTheme="minorHAnsi"/>
          <w:color w:val="7F7F7F" w:themeColor="text1" w:themeTint="80"/>
        </w:rPr>
        <w:t xml:space="preserve"> των </w:t>
      </w:r>
      <w:r w:rsidR="004E10A5">
        <w:rPr>
          <w:rFonts w:asciiTheme="minorHAnsi" w:hAnsiTheme="minorHAnsi"/>
          <w:color w:val="7F7F7F" w:themeColor="text1" w:themeTint="80"/>
          <w:lang w:val="en-US"/>
        </w:rPr>
        <w:t>Cahiers</w:t>
      </w:r>
      <w:r w:rsidR="004E10A5" w:rsidRPr="004E10A5">
        <w:rPr>
          <w:rFonts w:asciiTheme="minorHAnsi" w:hAnsiTheme="minorHAnsi"/>
          <w:color w:val="7F7F7F" w:themeColor="text1" w:themeTint="80"/>
        </w:rPr>
        <w:t xml:space="preserve"> </w:t>
      </w:r>
      <w:r w:rsidR="004E10A5">
        <w:rPr>
          <w:rFonts w:asciiTheme="minorHAnsi" w:hAnsiTheme="minorHAnsi"/>
          <w:color w:val="7F7F7F" w:themeColor="text1" w:themeTint="80"/>
          <w:lang w:val="en-US"/>
        </w:rPr>
        <w:t>d</w:t>
      </w:r>
      <w:r w:rsidR="004E10A5" w:rsidRPr="004E10A5">
        <w:rPr>
          <w:rFonts w:asciiTheme="minorHAnsi" w:hAnsiTheme="minorHAnsi"/>
          <w:color w:val="7F7F7F" w:themeColor="text1" w:themeTint="80"/>
        </w:rPr>
        <w:t>’</w:t>
      </w:r>
      <w:r w:rsidR="004E10A5">
        <w:rPr>
          <w:rFonts w:asciiTheme="minorHAnsi" w:hAnsiTheme="minorHAnsi"/>
          <w:color w:val="7F7F7F" w:themeColor="text1" w:themeTint="80"/>
          <w:lang w:val="en-US"/>
        </w:rPr>
        <w:t>art</w:t>
      </w:r>
      <w:r w:rsidR="004E10A5">
        <w:rPr>
          <w:rFonts w:asciiTheme="minorHAnsi" w:hAnsiTheme="minorHAnsi"/>
          <w:color w:val="7F7F7F" w:themeColor="text1" w:themeTint="80"/>
        </w:rPr>
        <w:t xml:space="preserve"> μέχρι το τέλος της ζωής της.</w:t>
      </w:r>
    </w:p>
    <w:p w:rsidR="004E10A5" w:rsidRDefault="004E10A5" w:rsidP="00DE13E8">
      <w:pPr>
        <w:pStyle w:val="NormalWeb"/>
        <w:shd w:val="clear" w:color="auto" w:fill="FFFFFF"/>
        <w:spacing w:before="0" w:beforeAutospacing="0" w:after="0" w:afterAutospacing="0"/>
        <w:rPr>
          <w:rFonts w:asciiTheme="minorHAnsi" w:hAnsiTheme="minorHAnsi"/>
          <w:color w:val="7F7F7F" w:themeColor="text1" w:themeTint="80"/>
        </w:rPr>
      </w:pPr>
    </w:p>
    <w:p w:rsidR="004E10A5"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1931</w:t>
      </w: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Συμμετέχει εξ αποστάσεως στην παραγωγή της –χαμένης σήμερα- ταινίας, </w:t>
      </w:r>
      <w:r>
        <w:rPr>
          <w:rFonts w:asciiTheme="minorHAnsi" w:hAnsiTheme="minorHAnsi"/>
          <w:color w:val="7F7F7F" w:themeColor="text1" w:themeTint="80"/>
          <w:lang w:val="en-US"/>
        </w:rPr>
        <w:t>Le</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Voyage</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aux</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Cyclades</w:t>
      </w:r>
      <w:r w:rsidRPr="0020385A">
        <w:rPr>
          <w:rFonts w:asciiTheme="minorHAnsi" w:hAnsiTheme="minorHAnsi"/>
          <w:color w:val="7F7F7F" w:themeColor="text1" w:themeTint="80"/>
        </w:rPr>
        <w:t xml:space="preserve">, </w:t>
      </w:r>
      <w:r>
        <w:rPr>
          <w:rFonts w:asciiTheme="minorHAnsi" w:hAnsiTheme="minorHAnsi"/>
          <w:color w:val="7F7F7F" w:themeColor="text1" w:themeTint="80"/>
        </w:rPr>
        <w:t xml:space="preserve"> η οποία κατέγραφε τον περίπλου της Μεσογείου από τους </w:t>
      </w:r>
      <w:r>
        <w:rPr>
          <w:rFonts w:asciiTheme="minorHAnsi" w:hAnsiTheme="minorHAnsi"/>
          <w:color w:val="7F7F7F" w:themeColor="text1" w:themeTint="80"/>
          <w:lang w:val="en-US"/>
        </w:rPr>
        <w:t>Eli</w:t>
      </w:r>
      <w:r w:rsidRPr="0020385A">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Lotar</w:t>
      </w:r>
      <w:proofErr w:type="spellEnd"/>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Roger</w:t>
      </w:r>
      <w:r w:rsidRPr="0020385A">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Vitrac</w:t>
      </w:r>
      <w:proofErr w:type="spellEnd"/>
      <w:r>
        <w:rPr>
          <w:rFonts w:asciiTheme="minorHAnsi" w:hAnsiTheme="minorHAnsi"/>
          <w:color w:val="7F7F7F" w:themeColor="text1" w:themeTint="80"/>
        </w:rPr>
        <w:t xml:space="preserve"> και </w:t>
      </w:r>
      <w:r>
        <w:rPr>
          <w:rFonts w:asciiTheme="minorHAnsi" w:hAnsiTheme="minorHAnsi"/>
          <w:color w:val="7F7F7F" w:themeColor="text1" w:themeTint="80"/>
          <w:lang w:val="en-US"/>
        </w:rPr>
        <w:t>Jacques</w:t>
      </w:r>
      <w:r w:rsidRPr="0020385A">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Brunius</w:t>
      </w:r>
      <w:proofErr w:type="spellEnd"/>
      <w:r w:rsidRPr="0020385A">
        <w:rPr>
          <w:rFonts w:asciiTheme="minorHAnsi" w:hAnsiTheme="minorHAnsi"/>
          <w:color w:val="7F7F7F" w:themeColor="text1" w:themeTint="80"/>
        </w:rPr>
        <w:t xml:space="preserve">. </w:t>
      </w:r>
      <w:r>
        <w:rPr>
          <w:rFonts w:asciiTheme="minorHAnsi" w:hAnsiTheme="minorHAnsi"/>
          <w:color w:val="7F7F7F" w:themeColor="text1" w:themeTint="80"/>
        </w:rPr>
        <w:t>Με τη συμμετοχή και την καθοδήγηση των φίλων του Νίκου Χατζηκυρ</w:t>
      </w:r>
      <w:r w:rsidR="0071296A">
        <w:rPr>
          <w:rFonts w:asciiTheme="minorHAnsi" w:hAnsiTheme="minorHAnsi"/>
          <w:color w:val="7F7F7F" w:themeColor="text1" w:themeTint="80"/>
        </w:rPr>
        <w:t>ι</w:t>
      </w:r>
      <w:r>
        <w:rPr>
          <w:rFonts w:asciiTheme="minorHAnsi" w:hAnsiTheme="minorHAnsi"/>
          <w:color w:val="7F7F7F" w:themeColor="text1" w:themeTint="80"/>
        </w:rPr>
        <w:t>άκου-Γκίκα και Μιχάλη Τόμπρου, το ταξίδι περιλαμβάνει προορισμούς όπως η Σκύρος και η Σαντορίνη και συμβάλλει στην αναθεώρηση του ελληνικού τοπίου και του πολιτισμού υπό το πρίσμα της μοντέρνας αισθητικής.</w:t>
      </w: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1932</w:t>
      </w: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Στο χώρο των </w:t>
      </w:r>
      <w:r>
        <w:rPr>
          <w:rFonts w:asciiTheme="minorHAnsi" w:hAnsiTheme="minorHAnsi"/>
          <w:color w:val="7F7F7F" w:themeColor="text1" w:themeTint="80"/>
          <w:lang w:val="en-US"/>
        </w:rPr>
        <w:t>Cahiers</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d</w:t>
      </w:r>
      <w:r w:rsidRPr="0020385A">
        <w:rPr>
          <w:rFonts w:asciiTheme="minorHAnsi" w:hAnsiTheme="minorHAnsi"/>
          <w:color w:val="7F7F7F" w:themeColor="text1" w:themeTint="80"/>
        </w:rPr>
        <w:t>’</w:t>
      </w:r>
      <w:r>
        <w:rPr>
          <w:rFonts w:asciiTheme="minorHAnsi" w:hAnsiTheme="minorHAnsi"/>
          <w:color w:val="7F7F7F" w:themeColor="text1" w:themeTint="80"/>
          <w:lang w:val="en-US"/>
        </w:rPr>
        <w:t>Art</w:t>
      </w:r>
      <w:r w:rsidRPr="0020385A">
        <w:rPr>
          <w:rFonts w:asciiTheme="minorHAnsi" w:hAnsiTheme="minorHAnsi"/>
          <w:color w:val="7F7F7F" w:themeColor="text1" w:themeTint="80"/>
        </w:rPr>
        <w:t xml:space="preserve"> (14 </w:t>
      </w:r>
      <w:r>
        <w:rPr>
          <w:rFonts w:asciiTheme="minorHAnsi" w:hAnsiTheme="minorHAnsi"/>
          <w:color w:val="7F7F7F" w:themeColor="text1" w:themeTint="80"/>
          <w:lang w:val="en-US"/>
        </w:rPr>
        <w:t>rue</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du</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Dragon</w:t>
      </w:r>
      <w:r w:rsidRPr="0020385A">
        <w:rPr>
          <w:rFonts w:asciiTheme="minorHAnsi" w:hAnsiTheme="minorHAnsi"/>
          <w:color w:val="7F7F7F" w:themeColor="text1" w:themeTint="80"/>
        </w:rPr>
        <w:t xml:space="preserve">) </w:t>
      </w:r>
      <w:r>
        <w:rPr>
          <w:rFonts w:asciiTheme="minorHAnsi" w:hAnsiTheme="minorHAnsi"/>
          <w:color w:val="7F7F7F" w:themeColor="text1" w:themeTint="80"/>
        </w:rPr>
        <w:t xml:space="preserve">πραγματοποιείται η πρώτη έκθεση με έργα του </w:t>
      </w:r>
      <w:r>
        <w:rPr>
          <w:rFonts w:asciiTheme="minorHAnsi" w:hAnsiTheme="minorHAnsi"/>
          <w:color w:val="7F7F7F" w:themeColor="text1" w:themeTint="80"/>
          <w:lang w:val="en-US"/>
        </w:rPr>
        <w:t>Piet</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Mondrian</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O</w:t>
      </w:r>
      <w:r w:rsidRPr="0020385A">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Zervos</w:t>
      </w:r>
      <w:proofErr w:type="spellEnd"/>
      <w:r w:rsidRPr="0020385A">
        <w:rPr>
          <w:rFonts w:asciiTheme="minorHAnsi" w:hAnsiTheme="minorHAnsi"/>
          <w:color w:val="7F7F7F" w:themeColor="text1" w:themeTint="80"/>
        </w:rPr>
        <w:t xml:space="preserve"> </w:t>
      </w:r>
      <w:r>
        <w:rPr>
          <w:rFonts w:asciiTheme="minorHAnsi" w:hAnsiTheme="minorHAnsi"/>
          <w:color w:val="7F7F7F" w:themeColor="text1" w:themeTint="80"/>
        </w:rPr>
        <w:t xml:space="preserve">εκδίδει τον πρώτο τόμο του εμβληματικού έργου του </w:t>
      </w:r>
      <w:r>
        <w:rPr>
          <w:rFonts w:asciiTheme="minorHAnsi" w:hAnsiTheme="minorHAnsi"/>
          <w:color w:val="7F7F7F" w:themeColor="text1" w:themeTint="80"/>
          <w:lang w:val="en-US"/>
        </w:rPr>
        <w:t>Pablo</w:t>
      </w:r>
      <w:r w:rsidRPr="0020385A">
        <w:rPr>
          <w:rFonts w:asciiTheme="minorHAnsi" w:hAnsiTheme="minorHAnsi"/>
          <w:color w:val="7F7F7F" w:themeColor="text1" w:themeTint="80"/>
        </w:rPr>
        <w:t xml:space="preserve"> </w:t>
      </w:r>
      <w:r>
        <w:rPr>
          <w:rFonts w:asciiTheme="minorHAnsi" w:hAnsiTheme="minorHAnsi"/>
          <w:color w:val="7F7F7F" w:themeColor="text1" w:themeTint="80"/>
          <w:lang w:val="en-US"/>
        </w:rPr>
        <w:t>Picasso</w:t>
      </w:r>
      <w:r w:rsidRPr="0020385A">
        <w:rPr>
          <w:rFonts w:asciiTheme="minorHAnsi" w:hAnsiTheme="minorHAnsi"/>
          <w:color w:val="7F7F7F" w:themeColor="text1" w:themeTint="80"/>
        </w:rPr>
        <w:t xml:space="preserve">, </w:t>
      </w:r>
      <w:r>
        <w:rPr>
          <w:rFonts w:asciiTheme="minorHAnsi" w:hAnsiTheme="minorHAnsi"/>
          <w:color w:val="7F7F7F" w:themeColor="text1" w:themeTint="80"/>
        </w:rPr>
        <w:t>γνωστού σήμερα ως «</w:t>
      </w:r>
      <w:r>
        <w:rPr>
          <w:rFonts w:asciiTheme="minorHAnsi" w:hAnsiTheme="minorHAnsi"/>
          <w:color w:val="7F7F7F" w:themeColor="text1" w:themeTint="80"/>
          <w:lang w:val="en-US"/>
        </w:rPr>
        <w:t>le</w:t>
      </w:r>
      <w:r w:rsidRPr="0020385A">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Zervos</w:t>
      </w:r>
      <w:proofErr w:type="spellEnd"/>
      <w:r>
        <w:rPr>
          <w:rFonts w:asciiTheme="minorHAnsi" w:hAnsiTheme="minorHAnsi"/>
          <w:color w:val="7F7F7F" w:themeColor="text1" w:themeTint="80"/>
        </w:rPr>
        <w:t>» στον οποίο περιλαμβάνονται έργα του από το 1895 έως το 1906 και καθιερώνεται ως ο επίσημος εκπρόσωπός του.</w:t>
      </w: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p>
    <w:p w:rsidR="0020385A" w:rsidRDefault="0020385A"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1933</w:t>
      </w:r>
    </w:p>
    <w:p w:rsidR="00971B65" w:rsidRDefault="0020385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olor w:val="7F7F7F" w:themeColor="text1" w:themeTint="80"/>
        </w:rPr>
        <w:t xml:space="preserve">Ο </w:t>
      </w:r>
      <w:proofErr w:type="spellStart"/>
      <w:r>
        <w:rPr>
          <w:rFonts w:asciiTheme="minorHAnsi" w:hAnsiTheme="minorHAnsi"/>
          <w:color w:val="7F7F7F" w:themeColor="text1" w:themeTint="80"/>
          <w:lang w:val="en-US"/>
        </w:rPr>
        <w:t>Zervos</w:t>
      </w:r>
      <w:proofErr w:type="spellEnd"/>
      <w:r>
        <w:rPr>
          <w:rFonts w:asciiTheme="minorHAnsi" w:hAnsiTheme="minorHAnsi"/>
          <w:color w:val="7F7F7F" w:themeColor="text1" w:themeTint="80"/>
        </w:rPr>
        <w:t xml:space="preserve"> είναι ένας από τους διοργανωτές του </w:t>
      </w:r>
      <w:r>
        <w:rPr>
          <w:rFonts w:asciiTheme="minorHAnsi" w:hAnsiTheme="minorHAnsi"/>
          <w:color w:val="7F7F7F" w:themeColor="text1" w:themeTint="80"/>
          <w:lang w:val="en-US"/>
        </w:rPr>
        <w:t>CIAM</w:t>
      </w:r>
      <w:r w:rsidRPr="00E52E82">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iV</w:t>
      </w:r>
      <w:proofErr w:type="spellEnd"/>
      <w:r>
        <w:rPr>
          <w:rFonts w:asciiTheme="minorHAnsi" w:hAnsiTheme="minorHAnsi"/>
          <w:color w:val="7F7F7F" w:themeColor="text1" w:themeTint="80"/>
        </w:rPr>
        <w:t xml:space="preserve"> (4</w:t>
      </w:r>
      <w:r w:rsidRPr="0020385A">
        <w:rPr>
          <w:rFonts w:asciiTheme="minorHAnsi" w:hAnsiTheme="minorHAnsi"/>
          <w:color w:val="7F7F7F" w:themeColor="text1" w:themeTint="80"/>
          <w:vertAlign w:val="superscript"/>
        </w:rPr>
        <w:t>ο</w:t>
      </w:r>
      <w:r>
        <w:rPr>
          <w:rFonts w:asciiTheme="minorHAnsi" w:hAnsiTheme="minorHAnsi"/>
          <w:color w:val="7F7F7F" w:themeColor="text1" w:themeTint="80"/>
        </w:rPr>
        <w:t xml:space="preserve"> </w:t>
      </w:r>
      <w:r w:rsidR="00E52E82">
        <w:rPr>
          <w:rFonts w:asciiTheme="minorHAnsi" w:hAnsiTheme="minorHAnsi"/>
          <w:color w:val="7F7F7F" w:themeColor="text1" w:themeTint="80"/>
        </w:rPr>
        <w:t xml:space="preserve">Διεθνές Συνέδριο Μοντέρνας Αρχιτεκτονικής) που πραγματοποιείται στο πλοίο «Πατρίς </w:t>
      </w:r>
      <w:r w:rsidR="00E52E82">
        <w:rPr>
          <w:rFonts w:asciiTheme="minorHAnsi" w:hAnsiTheme="minorHAnsi"/>
          <w:color w:val="7F7F7F" w:themeColor="text1" w:themeTint="80"/>
          <w:lang w:val="en-US"/>
        </w:rPr>
        <w:t>II</w:t>
      </w:r>
      <w:r w:rsidR="00E52E82">
        <w:rPr>
          <w:rFonts w:asciiTheme="minorHAnsi" w:hAnsiTheme="minorHAnsi"/>
          <w:color w:val="7F7F7F" w:themeColor="text1" w:themeTint="80"/>
        </w:rPr>
        <w:t>» εν πλω κατά τη διάρκεια του ταξιδιού Μασσαλία-Αθήνα       (23 Ιουλίου-13 Αυγούστου 1933). Στο συνέδριο συμμετέχουν οι</w:t>
      </w:r>
      <w:r w:rsidR="00971B65">
        <w:rPr>
          <w:rFonts w:asciiTheme="minorHAnsi" w:hAnsiTheme="minorHAnsi"/>
          <w:color w:val="7F7F7F" w:themeColor="text1" w:themeTint="80"/>
        </w:rPr>
        <w:t xml:space="preserve">: </w:t>
      </w:r>
      <w:r w:rsidR="00971B65">
        <w:rPr>
          <w:rFonts w:asciiTheme="minorHAnsi" w:hAnsiTheme="minorHAnsi"/>
          <w:color w:val="7F7F7F" w:themeColor="text1" w:themeTint="80"/>
          <w:lang w:val="en-US"/>
        </w:rPr>
        <w:t>Le</w:t>
      </w:r>
      <w:r w:rsidR="00971B65" w:rsidRPr="00971B65">
        <w:rPr>
          <w:rFonts w:asciiTheme="minorHAnsi" w:hAnsiTheme="minorHAnsi"/>
          <w:color w:val="7F7F7F" w:themeColor="text1" w:themeTint="80"/>
        </w:rPr>
        <w:t xml:space="preserve"> </w:t>
      </w:r>
      <w:r w:rsidR="00971B65">
        <w:rPr>
          <w:rFonts w:asciiTheme="minorHAnsi" w:hAnsiTheme="minorHAnsi"/>
          <w:color w:val="7F7F7F" w:themeColor="text1" w:themeTint="80"/>
          <w:lang w:val="en-US"/>
        </w:rPr>
        <w:t>Corbusier</w:t>
      </w:r>
      <w:r w:rsidR="00971B65" w:rsidRPr="00971B65">
        <w:rPr>
          <w:rFonts w:asciiTheme="minorHAnsi" w:hAnsiTheme="minorHAnsi"/>
          <w:color w:val="7F7F7F" w:themeColor="text1" w:themeTint="80"/>
        </w:rPr>
        <w:t xml:space="preserve">, </w:t>
      </w:r>
      <w:proofErr w:type="spellStart"/>
      <w:r w:rsidR="00971B65">
        <w:rPr>
          <w:rFonts w:asciiTheme="minorHAnsi" w:hAnsiTheme="minorHAnsi"/>
          <w:color w:val="7F7F7F" w:themeColor="text1" w:themeTint="80"/>
          <w:lang w:val="en-US"/>
        </w:rPr>
        <w:t>Fernand</w:t>
      </w:r>
      <w:proofErr w:type="spellEnd"/>
      <w:r w:rsidR="00971B65" w:rsidRPr="00971B65">
        <w:rPr>
          <w:rFonts w:asciiTheme="minorHAnsi" w:hAnsiTheme="minorHAnsi"/>
          <w:color w:val="7F7F7F" w:themeColor="text1" w:themeTint="80"/>
        </w:rPr>
        <w:t xml:space="preserve"> </w:t>
      </w:r>
      <w:r w:rsidR="00971B65">
        <w:rPr>
          <w:rFonts w:asciiTheme="minorHAnsi" w:hAnsiTheme="minorHAnsi"/>
          <w:color w:val="7F7F7F" w:themeColor="text1" w:themeTint="80"/>
          <w:lang w:val="en-US"/>
        </w:rPr>
        <w:t>L</w:t>
      </w:r>
      <w:r w:rsidR="00971B65" w:rsidRPr="00971B65">
        <w:rPr>
          <w:rFonts w:asciiTheme="minorHAnsi" w:hAnsiTheme="minorHAnsi" w:cstheme="minorHAnsi"/>
          <w:color w:val="7F7F7F" w:themeColor="text1" w:themeTint="80"/>
        </w:rPr>
        <w:t>é</w:t>
      </w:r>
      <w:proofErr w:type="spellStart"/>
      <w:r w:rsidR="00971B65">
        <w:rPr>
          <w:rFonts w:asciiTheme="minorHAnsi" w:hAnsiTheme="minorHAnsi"/>
          <w:color w:val="7F7F7F" w:themeColor="text1" w:themeTint="80"/>
          <w:lang w:val="en-US"/>
        </w:rPr>
        <w:t>ger</w:t>
      </w:r>
      <w:proofErr w:type="spellEnd"/>
      <w:r w:rsidR="00971B65" w:rsidRPr="00971B65">
        <w:rPr>
          <w:rFonts w:asciiTheme="minorHAnsi" w:hAnsiTheme="minorHAnsi"/>
          <w:color w:val="7F7F7F" w:themeColor="text1" w:themeTint="80"/>
        </w:rPr>
        <w:t xml:space="preserve">, </w:t>
      </w:r>
      <w:r w:rsidR="00971B65">
        <w:rPr>
          <w:rFonts w:asciiTheme="minorHAnsi" w:hAnsiTheme="minorHAnsi"/>
          <w:color w:val="7F7F7F" w:themeColor="text1" w:themeTint="80"/>
          <w:lang w:val="en-US"/>
        </w:rPr>
        <w:t>Maurice</w:t>
      </w:r>
      <w:r w:rsidR="00971B65" w:rsidRPr="00971B65">
        <w:rPr>
          <w:rFonts w:asciiTheme="minorHAnsi" w:hAnsiTheme="minorHAnsi"/>
          <w:color w:val="7F7F7F" w:themeColor="text1" w:themeTint="80"/>
        </w:rPr>
        <w:t xml:space="preserve"> </w:t>
      </w:r>
      <w:proofErr w:type="spellStart"/>
      <w:r w:rsidR="00971B65">
        <w:rPr>
          <w:rFonts w:asciiTheme="minorHAnsi" w:hAnsiTheme="minorHAnsi"/>
          <w:color w:val="7F7F7F" w:themeColor="text1" w:themeTint="80"/>
          <w:lang w:val="en-US"/>
        </w:rPr>
        <w:t>Raynal</w:t>
      </w:r>
      <w:proofErr w:type="spellEnd"/>
      <w:r w:rsidR="00971B65" w:rsidRPr="00971B65">
        <w:rPr>
          <w:rFonts w:asciiTheme="minorHAnsi" w:hAnsiTheme="minorHAnsi"/>
          <w:color w:val="7F7F7F" w:themeColor="text1" w:themeTint="80"/>
        </w:rPr>
        <w:t xml:space="preserve">, </w:t>
      </w:r>
      <w:proofErr w:type="spellStart"/>
      <w:r w:rsidR="00971B65">
        <w:rPr>
          <w:rFonts w:asciiTheme="minorHAnsi" w:hAnsiTheme="minorHAnsi"/>
          <w:color w:val="7F7F7F" w:themeColor="text1" w:themeTint="80"/>
          <w:lang w:val="en-US"/>
        </w:rPr>
        <w:t>Sigfried</w:t>
      </w:r>
      <w:proofErr w:type="spellEnd"/>
      <w:r w:rsidR="00971B65" w:rsidRPr="00971B65">
        <w:rPr>
          <w:rFonts w:asciiTheme="minorHAnsi" w:hAnsiTheme="minorHAnsi"/>
          <w:color w:val="7F7F7F" w:themeColor="text1" w:themeTint="80"/>
        </w:rPr>
        <w:t xml:space="preserve"> </w:t>
      </w:r>
      <w:proofErr w:type="spellStart"/>
      <w:r w:rsidR="00971B65">
        <w:rPr>
          <w:rFonts w:asciiTheme="minorHAnsi" w:hAnsiTheme="minorHAnsi"/>
          <w:color w:val="7F7F7F" w:themeColor="text1" w:themeTint="80"/>
          <w:lang w:val="en-US"/>
        </w:rPr>
        <w:t>Giedion</w:t>
      </w:r>
      <w:proofErr w:type="spellEnd"/>
      <w:r w:rsidR="00971B65" w:rsidRPr="00971B65">
        <w:rPr>
          <w:rFonts w:asciiTheme="minorHAnsi" w:hAnsiTheme="minorHAnsi"/>
          <w:color w:val="7F7F7F" w:themeColor="text1" w:themeTint="80"/>
        </w:rPr>
        <w:t xml:space="preserve">, </w:t>
      </w:r>
      <w:r w:rsidR="00971B65">
        <w:rPr>
          <w:rFonts w:asciiTheme="minorHAnsi" w:hAnsiTheme="minorHAnsi"/>
          <w:color w:val="7F7F7F" w:themeColor="text1" w:themeTint="80"/>
          <w:lang w:val="en-US"/>
        </w:rPr>
        <w:t>L</w:t>
      </w:r>
      <w:proofErr w:type="spellStart"/>
      <w:r w:rsidR="00971B65" w:rsidRPr="00971B65">
        <w:rPr>
          <w:rFonts w:asciiTheme="minorHAnsi" w:hAnsiTheme="minorHAnsi" w:cstheme="minorHAnsi"/>
          <w:color w:val="7F7F7F" w:themeColor="text1" w:themeTint="80"/>
        </w:rPr>
        <w:t>á</w:t>
      </w:r>
      <w:r w:rsidR="00971B65">
        <w:rPr>
          <w:rFonts w:asciiTheme="minorHAnsi" w:hAnsiTheme="minorHAnsi" w:cstheme="minorHAnsi"/>
          <w:color w:val="7F7F7F" w:themeColor="text1" w:themeTint="80"/>
        </w:rPr>
        <w:t>szló</w:t>
      </w:r>
      <w:proofErr w:type="spellEnd"/>
      <w:r w:rsidR="00971B65" w:rsidRPr="00971B65">
        <w:rPr>
          <w:rFonts w:asciiTheme="minorHAnsi" w:hAnsiTheme="minorHAnsi" w:cstheme="minorHAnsi"/>
          <w:color w:val="7F7F7F" w:themeColor="text1" w:themeTint="80"/>
        </w:rPr>
        <w:t xml:space="preserve"> </w:t>
      </w:r>
      <w:proofErr w:type="spellStart"/>
      <w:r w:rsidR="00971B65">
        <w:rPr>
          <w:rFonts w:asciiTheme="minorHAnsi" w:hAnsiTheme="minorHAnsi" w:cstheme="minorHAnsi"/>
          <w:color w:val="7F7F7F" w:themeColor="text1" w:themeTint="80"/>
          <w:lang w:val="en-US"/>
        </w:rPr>
        <w:t>Mohony</w:t>
      </w:r>
      <w:proofErr w:type="spellEnd"/>
      <w:r w:rsidR="00971B65" w:rsidRPr="00971B65">
        <w:rPr>
          <w:rFonts w:asciiTheme="minorHAnsi" w:hAnsiTheme="minorHAnsi" w:cstheme="minorHAnsi"/>
          <w:color w:val="7F7F7F" w:themeColor="text1" w:themeTint="80"/>
        </w:rPr>
        <w:t>-</w:t>
      </w:r>
      <w:r w:rsidR="00971B65">
        <w:rPr>
          <w:rFonts w:asciiTheme="minorHAnsi" w:hAnsiTheme="minorHAnsi" w:cstheme="minorHAnsi"/>
          <w:color w:val="7F7F7F" w:themeColor="text1" w:themeTint="80"/>
          <w:lang w:val="en-US"/>
        </w:rPr>
        <w:t>Nagy</w:t>
      </w:r>
      <w:r w:rsidR="00971B65">
        <w:rPr>
          <w:rFonts w:asciiTheme="minorHAnsi" w:hAnsiTheme="minorHAnsi" w:cstheme="minorHAnsi"/>
          <w:color w:val="7F7F7F" w:themeColor="text1" w:themeTint="80"/>
        </w:rPr>
        <w:t xml:space="preserve"> κ.α. Η ελληνική συμμετοχή στο συνέδριο περιλαμβάνει μεταξύ άλλων, τους: Ιωάννη Δεσποτόπουλο, Γιώργο Καλύβα, Πάτροκλο Καραντινό, Στάμο Παπαδάκη, Ισαάκ </w:t>
      </w:r>
      <w:proofErr w:type="spellStart"/>
      <w:r w:rsidR="00971B65">
        <w:rPr>
          <w:rFonts w:asciiTheme="minorHAnsi" w:hAnsiTheme="minorHAnsi" w:cstheme="minorHAnsi"/>
          <w:color w:val="7F7F7F" w:themeColor="text1" w:themeTint="80"/>
        </w:rPr>
        <w:t>Σαπόρτα</w:t>
      </w:r>
      <w:proofErr w:type="spellEnd"/>
      <w:r w:rsidR="00971B65">
        <w:rPr>
          <w:rFonts w:asciiTheme="minorHAnsi" w:hAnsiTheme="minorHAnsi" w:cstheme="minorHAnsi"/>
          <w:color w:val="7F7F7F" w:themeColor="text1" w:themeTint="80"/>
        </w:rPr>
        <w:t xml:space="preserve">, και τον καλλιτέχνη Νίκο Χατζηκυριάκο-Γκίκα. Μετά από τις επίσημες εκδηλώσεις στην Αθήνα, η παρέα του </w:t>
      </w:r>
      <w:proofErr w:type="spellStart"/>
      <w:r w:rsidR="00971B65">
        <w:rPr>
          <w:rFonts w:asciiTheme="minorHAnsi" w:hAnsiTheme="minorHAnsi" w:cstheme="minorHAnsi"/>
          <w:color w:val="7F7F7F" w:themeColor="text1" w:themeTint="80"/>
          <w:lang w:val="en-US"/>
        </w:rPr>
        <w:t>Zervos</w:t>
      </w:r>
      <w:proofErr w:type="spellEnd"/>
      <w:r w:rsidR="00971B65">
        <w:rPr>
          <w:rFonts w:asciiTheme="minorHAnsi" w:hAnsiTheme="minorHAnsi" w:cstheme="minorHAnsi"/>
          <w:color w:val="7F7F7F" w:themeColor="text1" w:themeTint="80"/>
        </w:rPr>
        <w:t xml:space="preserve"> πραγματοποιεί εκδρομή σε νησιά του Αιγαίου, όπ</w:t>
      </w:r>
      <w:r w:rsidR="00F22EE3">
        <w:rPr>
          <w:rFonts w:asciiTheme="minorHAnsi" w:hAnsiTheme="minorHAnsi" w:cstheme="minorHAnsi"/>
          <w:color w:val="7F7F7F" w:themeColor="text1" w:themeTint="80"/>
        </w:rPr>
        <w:t>ως η Σέριφος, η Ίος και η Σαντο</w:t>
      </w:r>
      <w:r w:rsidR="00971B65">
        <w:rPr>
          <w:rFonts w:asciiTheme="minorHAnsi" w:hAnsiTheme="minorHAnsi" w:cstheme="minorHAnsi"/>
          <w:color w:val="7F7F7F" w:themeColor="text1" w:themeTint="80"/>
        </w:rPr>
        <w:t>ρίνη, προς αναζήτηση του «αρχαϊκού μοντέρνου» στο τοπίο, στις αρχαιότητες στην παραδοσιακή αρχιτεκτονική των νησιών και στο φως του Αιγαίου.</w:t>
      </w:r>
    </w:p>
    <w:p w:rsidR="00971B65" w:rsidRDefault="00971B65"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971B65" w:rsidRPr="00F22EE3" w:rsidRDefault="00971B65"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sidRPr="00F22EE3">
        <w:rPr>
          <w:rFonts w:asciiTheme="minorHAnsi" w:hAnsiTheme="minorHAnsi" w:cstheme="minorHAnsi"/>
          <w:color w:val="7F7F7F" w:themeColor="text1" w:themeTint="80"/>
        </w:rPr>
        <w:t>1934</w:t>
      </w:r>
    </w:p>
    <w:p w:rsidR="00640782" w:rsidRDefault="00971B65"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Εκδίδεται</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το</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λεύκωμα</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en</w:t>
      </w:r>
      <w:r w:rsidRPr="00F22EE3">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Gr</w:t>
      </w:r>
      <w:proofErr w:type="spellEnd"/>
      <w:r w:rsidRPr="00F22EE3">
        <w:rPr>
          <w:rFonts w:asciiTheme="minorHAnsi" w:hAnsiTheme="minorHAnsi" w:cstheme="minorHAnsi"/>
          <w:color w:val="7F7F7F" w:themeColor="text1" w:themeTint="80"/>
        </w:rPr>
        <w:t>è</w:t>
      </w:r>
      <w:proofErr w:type="spellStart"/>
      <w:r>
        <w:rPr>
          <w:rFonts w:asciiTheme="minorHAnsi" w:hAnsiTheme="minorHAnsi" w:cstheme="minorHAnsi"/>
          <w:color w:val="7F7F7F" w:themeColor="text1" w:themeTint="80"/>
          <w:lang w:val="en-US"/>
        </w:rPr>
        <w:t>ce</w:t>
      </w:r>
      <w:proofErr w:type="spellEnd"/>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des</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temps</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pr</w:t>
      </w:r>
      <w:r w:rsidRPr="00F22EE3">
        <w:rPr>
          <w:rFonts w:asciiTheme="minorHAnsi" w:hAnsiTheme="minorHAnsi" w:cstheme="minorHAnsi"/>
          <w:color w:val="7F7F7F" w:themeColor="text1" w:themeTint="80"/>
        </w:rPr>
        <w:t>é</w:t>
      </w:r>
      <w:proofErr w:type="spellStart"/>
      <w:r>
        <w:rPr>
          <w:rFonts w:asciiTheme="minorHAnsi" w:hAnsiTheme="minorHAnsi" w:cstheme="minorHAnsi"/>
          <w:color w:val="7F7F7F" w:themeColor="text1" w:themeTint="80"/>
          <w:lang w:val="en-US"/>
        </w:rPr>
        <w:t>historiques</w:t>
      </w:r>
      <w:proofErr w:type="spellEnd"/>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au</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F22EE3">
        <w:rPr>
          <w:rFonts w:asciiTheme="minorHAnsi" w:hAnsiTheme="minorHAnsi" w:cstheme="minorHAnsi"/>
          <w:color w:val="7F7F7F" w:themeColor="text1" w:themeTint="80"/>
        </w:rPr>
        <w:t>é</w:t>
      </w:r>
      <w:r>
        <w:rPr>
          <w:rFonts w:asciiTheme="minorHAnsi" w:hAnsiTheme="minorHAnsi" w:cstheme="minorHAnsi"/>
          <w:color w:val="7F7F7F" w:themeColor="text1" w:themeTint="80"/>
          <w:lang w:val="en-US"/>
        </w:rPr>
        <w:t>but</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du</w:t>
      </w:r>
      <w:r w:rsidRPr="00F22EE3">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XVIIIe</w:t>
      </w:r>
      <w:proofErr w:type="spellEnd"/>
      <w:r w:rsidRPr="00F22EE3">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si</w:t>
      </w:r>
      <w:proofErr w:type="spellEnd"/>
      <w:r w:rsidRPr="00F22EE3">
        <w:rPr>
          <w:rFonts w:asciiTheme="minorHAnsi" w:hAnsiTheme="minorHAnsi" w:cstheme="minorHAnsi"/>
          <w:color w:val="7F7F7F" w:themeColor="text1" w:themeTint="80"/>
        </w:rPr>
        <w:t>è</w:t>
      </w:r>
      <w:proofErr w:type="spellStart"/>
      <w:r>
        <w:rPr>
          <w:rFonts w:asciiTheme="minorHAnsi" w:hAnsiTheme="minorHAnsi" w:cstheme="minorHAnsi"/>
          <w:color w:val="7F7F7F" w:themeColor="text1" w:themeTint="80"/>
          <w:lang w:val="en-US"/>
        </w:rPr>
        <w:t>cle</w:t>
      </w:r>
      <w:proofErr w:type="spellEnd"/>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με</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εισαγωγικό</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κείμενο</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του</w:t>
      </w:r>
      <w:r w:rsidRPr="00F22EE3">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Zervos</w:t>
      </w:r>
      <w:proofErr w:type="spellEnd"/>
      <w:r w:rsidRPr="00F22EE3">
        <w:rPr>
          <w:rFonts w:asciiTheme="minorHAnsi" w:hAnsiTheme="minorHAnsi" w:cstheme="minorHAnsi"/>
          <w:color w:val="7F7F7F" w:themeColor="text1" w:themeTint="80"/>
        </w:rPr>
        <w:t xml:space="preserve"> και συνοδευτικ</w:t>
      </w:r>
      <w:r>
        <w:rPr>
          <w:rFonts w:asciiTheme="minorHAnsi" w:hAnsiTheme="minorHAnsi" w:cstheme="minorHAnsi"/>
          <w:color w:val="7F7F7F" w:themeColor="text1" w:themeTint="80"/>
        </w:rPr>
        <w:t>ά</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κείμενα</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των</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Le</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Corbusier</w:t>
      </w:r>
      <w:r w:rsidRPr="00F22EE3">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Pierre</w:t>
      </w:r>
      <w:r w:rsidRPr="00F22EE3">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Gu</w:t>
      </w:r>
      <w:proofErr w:type="spellEnd"/>
      <w:r w:rsidRPr="00F22EE3">
        <w:rPr>
          <w:rFonts w:asciiTheme="minorHAnsi" w:hAnsiTheme="minorHAnsi" w:cstheme="minorHAnsi"/>
          <w:color w:val="7F7F7F" w:themeColor="text1" w:themeTint="80"/>
        </w:rPr>
        <w:t>é</w:t>
      </w:r>
      <w:proofErr w:type="spellStart"/>
      <w:r>
        <w:rPr>
          <w:rFonts w:asciiTheme="minorHAnsi" w:hAnsiTheme="minorHAnsi" w:cstheme="minorHAnsi"/>
          <w:color w:val="7F7F7F" w:themeColor="text1" w:themeTint="80"/>
          <w:lang w:val="en-US"/>
        </w:rPr>
        <w:t>g</w:t>
      </w:r>
      <w:r w:rsidR="00640782">
        <w:rPr>
          <w:rFonts w:asciiTheme="minorHAnsi" w:hAnsiTheme="minorHAnsi" w:cstheme="minorHAnsi"/>
          <w:color w:val="7F7F7F" w:themeColor="text1" w:themeTint="80"/>
          <w:lang w:val="en-US"/>
        </w:rPr>
        <w:t>uen</w:t>
      </w:r>
      <w:proofErr w:type="spellEnd"/>
      <w:r w:rsidR="00640782" w:rsidRPr="00F22EE3">
        <w:rPr>
          <w:rFonts w:asciiTheme="minorHAnsi" w:hAnsiTheme="minorHAnsi" w:cstheme="minorHAnsi"/>
          <w:color w:val="7F7F7F" w:themeColor="text1" w:themeTint="80"/>
        </w:rPr>
        <w:t xml:space="preserve">, </w:t>
      </w:r>
      <w:proofErr w:type="spellStart"/>
      <w:r w:rsidR="00640782">
        <w:rPr>
          <w:rFonts w:asciiTheme="minorHAnsi" w:hAnsiTheme="minorHAnsi" w:cstheme="minorHAnsi"/>
          <w:color w:val="7F7F7F" w:themeColor="text1" w:themeTint="80"/>
          <w:lang w:val="en-US"/>
        </w:rPr>
        <w:t>Fernand</w:t>
      </w:r>
      <w:proofErr w:type="spellEnd"/>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lang w:val="en-US"/>
        </w:rPr>
        <w:t>L</w:t>
      </w:r>
      <w:r w:rsidR="00640782" w:rsidRPr="00F22EE3">
        <w:rPr>
          <w:rFonts w:asciiTheme="minorHAnsi" w:hAnsiTheme="minorHAnsi" w:cstheme="minorHAnsi"/>
          <w:color w:val="7F7F7F" w:themeColor="text1" w:themeTint="80"/>
        </w:rPr>
        <w:t>é</w:t>
      </w:r>
      <w:proofErr w:type="spellStart"/>
      <w:r w:rsidR="00640782">
        <w:rPr>
          <w:rFonts w:asciiTheme="minorHAnsi" w:hAnsiTheme="minorHAnsi" w:cstheme="minorHAnsi"/>
          <w:color w:val="7F7F7F" w:themeColor="text1" w:themeTint="80"/>
          <w:lang w:val="en-US"/>
        </w:rPr>
        <w:t>ger</w:t>
      </w:r>
      <w:proofErr w:type="spellEnd"/>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lang w:val="en-US"/>
        </w:rPr>
        <w:t>Am</w:t>
      </w:r>
      <w:r w:rsidR="00640782" w:rsidRPr="00F22EE3">
        <w:rPr>
          <w:rFonts w:asciiTheme="minorHAnsi" w:hAnsiTheme="minorHAnsi" w:cstheme="minorHAnsi"/>
          <w:color w:val="7F7F7F" w:themeColor="text1" w:themeTint="80"/>
        </w:rPr>
        <w:t>é</w:t>
      </w:r>
      <w:r w:rsidR="00640782">
        <w:rPr>
          <w:rFonts w:asciiTheme="minorHAnsi" w:hAnsiTheme="minorHAnsi" w:cstheme="minorHAnsi"/>
          <w:color w:val="7F7F7F" w:themeColor="text1" w:themeTint="80"/>
          <w:lang w:val="en-US"/>
        </w:rPr>
        <w:t>d</w:t>
      </w:r>
      <w:r w:rsidR="00640782" w:rsidRPr="00F22EE3">
        <w:rPr>
          <w:rFonts w:asciiTheme="minorHAnsi" w:hAnsiTheme="minorHAnsi" w:cstheme="minorHAnsi"/>
          <w:color w:val="7F7F7F" w:themeColor="text1" w:themeTint="80"/>
        </w:rPr>
        <w:t>é</w:t>
      </w:r>
      <w:r w:rsidR="00640782">
        <w:rPr>
          <w:rFonts w:asciiTheme="minorHAnsi" w:hAnsiTheme="minorHAnsi" w:cstheme="minorHAnsi"/>
          <w:color w:val="7F7F7F" w:themeColor="text1" w:themeTint="80"/>
          <w:lang w:val="en-US"/>
        </w:rPr>
        <w:t>e</w:t>
      </w:r>
      <w:r w:rsidR="00640782" w:rsidRPr="00F22EE3">
        <w:rPr>
          <w:rFonts w:asciiTheme="minorHAnsi" w:hAnsiTheme="minorHAnsi" w:cstheme="minorHAnsi"/>
          <w:color w:val="7F7F7F" w:themeColor="text1" w:themeTint="80"/>
        </w:rPr>
        <w:t xml:space="preserve"> </w:t>
      </w:r>
      <w:proofErr w:type="spellStart"/>
      <w:r w:rsidR="00640782">
        <w:rPr>
          <w:rFonts w:asciiTheme="minorHAnsi" w:hAnsiTheme="minorHAnsi" w:cstheme="minorHAnsi"/>
          <w:color w:val="7F7F7F" w:themeColor="text1" w:themeTint="80"/>
          <w:lang w:val="en-US"/>
        </w:rPr>
        <w:t>Ozenfant</w:t>
      </w:r>
      <w:proofErr w:type="spellEnd"/>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lang w:val="en-US"/>
        </w:rPr>
        <w:t>Gaston</w:t>
      </w:r>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lang w:val="en-US"/>
        </w:rPr>
        <w:t>Bonheur</w:t>
      </w:r>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rPr>
        <w:t>και</w:t>
      </w:r>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lang w:val="en-US"/>
        </w:rPr>
        <w:t>Maurice</w:t>
      </w:r>
      <w:r w:rsidR="00640782" w:rsidRPr="00F22EE3">
        <w:rPr>
          <w:rFonts w:asciiTheme="minorHAnsi" w:hAnsiTheme="minorHAnsi" w:cstheme="minorHAnsi"/>
          <w:color w:val="7F7F7F" w:themeColor="text1" w:themeTint="80"/>
        </w:rPr>
        <w:t xml:space="preserve"> </w:t>
      </w:r>
      <w:proofErr w:type="spellStart"/>
      <w:r w:rsidR="00640782">
        <w:rPr>
          <w:rFonts w:asciiTheme="minorHAnsi" w:hAnsiTheme="minorHAnsi" w:cstheme="minorHAnsi"/>
          <w:color w:val="7F7F7F" w:themeColor="text1" w:themeTint="80"/>
          <w:lang w:val="en-US"/>
        </w:rPr>
        <w:t>Raynal</w:t>
      </w:r>
      <w:proofErr w:type="spellEnd"/>
      <w:r w:rsidR="00640782" w:rsidRPr="00F22EE3">
        <w:rPr>
          <w:rFonts w:asciiTheme="minorHAnsi" w:hAnsiTheme="minorHAnsi" w:cstheme="minorHAnsi"/>
          <w:color w:val="7F7F7F" w:themeColor="text1" w:themeTint="80"/>
        </w:rPr>
        <w:t xml:space="preserve">. </w:t>
      </w:r>
      <w:r w:rsidR="00640782">
        <w:rPr>
          <w:rFonts w:asciiTheme="minorHAnsi" w:hAnsiTheme="minorHAnsi" w:cstheme="minorHAnsi"/>
          <w:color w:val="7F7F7F" w:themeColor="text1" w:themeTint="80"/>
        </w:rPr>
        <w:t xml:space="preserve">Η έκδοση υποστηρίζεται από το Υπουργείο Εξωτερικών της </w:t>
      </w:r>
      <w:proofErr w:type="spellStart"/>
      <w:r w:rsidR="00640782">
        <w:rPr>
          <w:rFonts w:asciiTheme="minorHAnsi" w:hAnsiTheme="minorHAnsi" w:cstheme="minorHAnsi"/>
          <w:color w:val="7F7F7F" w:themeColor="text1" w:themeTint="80"/>
        </w:rPr>
        <w:t>Ελλαδας</w:t>
      </w:r>
      <w:proofErr w:type="spellEnd"/>
      <w:r w:rsidR="00640782">
        <w:rPr>
          <w:rFonts w:asciiTheme="minorHAnsi" w:hAnsiTheme="minorHAnsi" w:cstheme="minorHAnsi"/>
          <w:color w:val="7F7F7F" w:themeColor="text1" w:themeTint="80"/>
        </w:rPr>
        <w:t xml:space="preserve"> και την Καπνοβιομηχανία </w:t>
      </w:r>
      <w:proofErr w:type="spellStart"/>
      <w:r w:rsidR="00640782">
        <w:rPr>
          <w:rFonts w:asciiTheme="minorHAnsi" w:hAnsiTheme="minorHAnsi" w:cstheme="minorHAnsi"/>
          <w:color w:val="7F7F7F" w:themeColor="text1" w:themeTint="80"/>
        </w:rPr>
        <w:t>Παπαστράτος</w:t>
      </w:r>
      <w:proofErr w:type="spellEnd"/>
      <w:r w:rsidR="00640782">
        <w:rPr>
          <w:rFonts w:asciiTheme="minorHAnsi" w:hAnsiTheme="minorHAnsi" w:cstheme="minorHAnsi"/>
          <w:color w:val="7F7F7F" w:themeColor="text1" w:themeTint="80"/>
        </w:rPr>
        <w:t>. Το βιβλίο ανατυπώνεται το 1938 και το 1946, με εξήντα επιπλέον εικόνες, αλλά χωρίς τα συνοδευτικά κείμενα και το κεφάλαιο για τη βυζαντινή τέχνη.</w:t>
      </w:r>
    </w:p>
    <w:p w:rsidR="00640782" w:rsidRDefault="00640782"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640782" w:rsidRDefault="00640782"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Εγκαινιάζεται η γκαλερί </w:t>
      </w:r>
      <w:r>
        <w:rPr>
          <w:rFonts w:asciiTheme="minorHAnsi" w:hAnsiTheme="minorHAnsi" w:cstheme="minorHAnsi"/>
          <w:color w:val="7F7F7F" w:themeColor="text1" w:themeTint="80"/>
          <w:lang w:val="en-US"/>
        </w:rPr>
        <w:t>Cahiers</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Pr>
          <w:rFonts w:asciiTheme="minorHAnsi" w:hAnsiTheme="minorHAnsi" w:cstheme="minorHAnsi"/>
          <w:color w:val="7F7F7F" w:themeColor="text1" w:themeTint="80"/>
        </w:rPr>
        <w:t xml:space="preserve"> στο χώρο των εκδόσεων. Τον πρώτο χρόνο λειτουργίας της γίνονται εκθέσεις των </w:t>
      </w:r>
      <w:r>
        <w:rPr>
          <w:rFonts w:asciiTheme="minorHAnsi" w:hAnsiTheme="minorHAnsi" w:cstheme="minorHAnsi"/>
          <w:color w:val="7F7F7F" w:themeColor="text1" w:themeTint="80"/>
          <w:lang w:val="en-US"/>
        </w:rPr>
        <w:t>Le</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Corbusier</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Joan</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Mir</w:t>
      </w:r>
      <w:r w:rsidRPr="00640782">
        <w:rPr>
          <w:rFonts w:asciiTheme="minorHAnsi" w:hAnsiTheme="minorHAnsi" w:cstheme="minorHAnsi"/>
          <w:color w:val="7F7F7F" w:themeColor="text1" w:themeTint="80"/>
        </w:rPr>
        <w:t xml:space="preserve">ó, </w:t>
      </w:r>
      <w:proofErr w:type="spellStart"/>
      <w:r>
        <w:rPr>
          <w:rFonts w:asciiTheme="minorHAnsi" w:hAnsiTheme="minorHAnsi" w:cstheme="minorHAnsi"/>
          <w:color w:val="7F7F7F" w:themeColor="text1" w:themeTint="80"/>
          <w:lang w:val="en-US"/>
        </w:rPr>
        <w:t>Wassily</w:t>
      </w:r>
      <w:proofErr w:type="spellEnd"/>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Kandinsky</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Max</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Ernst</w:t>
      </w:r>
      <w:r w:rsidRPr="00640782">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κ.α.</w:t>
      </w:r>
    </w:p>
    <w:p w:rsidR="00640782" w:rsidRDefault="00640782"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20385A" w:rsidRPr="00640782" w:rsidRDefault="00640782"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stheme="minorHAnsi"/>
          <w:color w:val="7F7F7F" w:themeColor="text1" w:themeTint="80"/>
        </w:rPr>
        <w:t>1936</w:t>
      </w:r>
      <w:r w:rsidR="00E52E82" w:rsidRPr="00640782">
        <w:rPr>
          <w:rFonts w:asciiTheme="minorHAnsi" w:hAnsiTheme="minorHAnsi"/>
          <w:color w:val="7F7F7F" w:themeColor="text1" w:themeTint="80"/>
        </w:rPr>
        <w:t xml:space="preserve"> </w:t>
      </w:r>
    </w:p>
    <w:p w:rsidR="00DE13E8" w:rsidRDefault="000C3FD3"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Κυκλοφορεί το διπλό τεύχος των </w:t>
      </w:r>
      <w:r>
        <w:rPr>
          <w:rFonts w:asciiTheme="minorHAnsi" w:hAnsiTheme="minorHAnsi"/>
          <w:color w:val="7F7F7F" w:themeColor="text1" w:themeTint="80"/>
          <w:lang w:val="en-US"/>
        </w:rPr>
        <w:t>Cahiers</w:t>
      </w:r>
      <w:r w:rsidRPr="000C3FD3">
        <w:rPr>
          <w:rFonts w:asciiTheme="minorHAnsi" w:hAnsiTheme="minorHAnsi"/>
          <w:color w:val="7F7F7F" w:themeColor="text1" w:themeTint="80"/>
        </w:rPr>
        <w:t xml:space="preserve"> </w:t>
      </w:r>
      <w:r>
        <w:rPr>
          <w:rFonts w:asciiTheme="minorHAnsi" w:hAnsiTheme="minorHAnsi"/>
          <w:color w:val="7F7F7F" w:themeColor="text1" w:themeTint="80"/>
          <w:lang w:val="en-US"/>
        </w:rPr>
        <w:t>d</w:t>
      </w:r>
      <w:r w:rsidRPr="000C3FD3">
        <w:rPr>
          <w:rFonts w:asciiTheme="minorHAnsi" w:hAnsiTheme="minorHAnsi"/>
          <w:color w:val="7F7F7F" w:themeColor="text1" w:themeTint="80"/>
        </w:rPr>
        <w:t>’</w:t>
      </w:r>
      <w:r>
        <w:rPr>
          <w:rFonts w:asciiTheme="minorHAnsi" w:hAnsiTheme="minorHAnsi"/>
          <w:color w:val="7F7F7F" w:themeColor="text1" w:themeTint="80"/>
          <w:lang w:val="en-US"/>
        </w:rPr>
        <w:t>art</w:t>
      </w:r>
      <w:r>
        <w:rPr>
          <w:rFonts w:asciiTheme="minorHAnsi" w:hAnsiTheme="minorHAnsi"/>
          <w:color w:val="7F7F7F" w:themeColor="text1" w:themeTint="80"/>
        </w:rPr>
        <w:t xml:space="preserve"> με τον τίτλο «</w:t>
      </w:r>
      <w:r>
        <w:rPr>
          <w:rFonts w:asciiTheme="minorHAnsi" w:hAnsiTheme="minorHAnsi"/>
          <w:color w:val="7F7F7F" w:themeColor="text1" w:themeTint="80"/>
          <w:lang w:val="en-US"/>
        </w:rPr>
        <w:t>L</w:t>
      </w:r>
      <w:r w:rsidRPr="000C3FD3">
        <w:rPr>
          <w:rFonts w:asciiTheme="minorHAnsi" w:hAnsiTheme="minorHAnsi"/>
          <w:color w:val="7F7F7F" w:themeColor="text1" w:themeTint="80"/>
        </w:rPr>
        <w:t>’</w:t>
      </w:r>
      <w:r>
        <w:rPr>
          <w:rFonts w:asciiTheme="minorHAnsi" w:hAnsiTheme="minorHAnsi"/>
          <w:color w:val="7F7F7F" w:themeColor="text1" w:themeTint="80"/>
          <w:lang w:val="en-US"/>
        </w:rPr>
        <w:t>objet</w:t>
      </w:r>
      <w:r>
        <w:rPr>
          <w:rFonts w:asciiTheme="minorHAnsi" w:hAnsiTheme="minorHAnsi"/>
          <w:color w:val="7F7F7F" w:themeColor="text1" w:themeTint="80"/>
        </w:rPr>
        <w:t xml:space="preserve">» ξεχωρίζει για το εξώφυλλο σε σχήμα καρδιάς, κολάζ του </w:t>
      </w:r>
      <w:r>
        <w:rPr>
          <w:rFonts w:asciiTheme="minorHAnsi" w:hAnsiTheme="minorHAnsi"/>
          <w:color w:val="7F7F7F" w:themeColor="text1" w:themeTint="80"/>
          <w:lang w:val="en-US"/>
        </w:rPr>
        <w:t>Marcel</w:t>
      </w:r>
      <w:r w:rsidRPr="000C3FD3">
        <w:rPr>
          <w:rFonts w:asciiTheme="minorHAnsi" w:hAnsiTheme="minorHAnsi"/>
          <w:color w:val="7F7F7F" w:themeColor="text1" w:themeTint="80"/>
        </w:rPr>
        <w:t xml:space="preserve"> </w:t>
      </w:r>
      <w:r>
        <w:rPr>
          <w:rFonts w:asciiTheme="minorHAnsi" w:hAnsiTheme="minorHAnsi"/>
          <w:color w:val="7F7F7F" w:themeColor="text1" w:themeTint="80"/>
          <w:lang w:val="en-US"/>
        </w:rPr>
        <w:t>Duchamp</w:t>
      </w:r>
      <w:r>
        <w:rPr>
          <w:rFonts w:asciiTheme="minorHAnsi" w:hAnsiTheme="minorHAnsi"/>
          <w:color w:val="7F7F7F" w:themeColor="text1" w:themeTint="80"/>
        </w:rPr>
        <w:t xml:space="preserve"> με τίτλο </w:t>
      </w:r>
      <w:proofErr w:type="spellStart"/>
      <w:r>
        <w:rPr>
          <w:rFonts w:asciiTheme="minorHAnsi" w:hAnsiTheme="minorHAnsi"/>
          <w:color w:val="7F7F7F" w:themeColor="text1" w:themeTint="80"/>
          <w:lang w:val="en-US"/>
        </w:rPr>
        <w:t>Coeurs</w:t>
      </w:r>
      <w:proofErr w:type="spellEnd"/>
      <w:r w:rsidRPr="000C3FD3">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Volants</w:t>
      </w:r>
      <w:proofErr w:type="spellEnd"/>
      <w:r>
        <w:rPr>
          <w:rFonts w:asciiTheme="minorHAnsi" w:hAnsiTheme="minorHAnsi"/>
          <w:color w:val="7F7F7F" w:themeColor="text1" w:themeTint="80"/>
        </w:rPr>
        <w:t xml:space="preserve">- και σηματοδοτεί μια κίνηση προσέγγισης με </w:t>
      </w:r>
      <w:r>
        <w:rPr>
          <w:rFonts w:asciiTheme="minorHAnsi" w:hAnsiTheme="minorHAnsi"/>
          <w:color w:val="7F7F7F" w:themeColor="text1" w:themeTint="80"/>
        </w:rPr>
        <w:lastRenderedPageBreak/>
        <w:t xml:space="preserve">τις αισθητικές διερευνήσεις των σουρεαλιστικών κύκλων. </w:t>
      </w:r>
      <w:r w:rsidR="008D4C91">
        <w:rPr>
          <w:rFonts w:asciiTheme="minorHAnsi" w:hAnsiTheme="minorHAnsi"/>
          <w:color w:val="7F7F7F" w:themeColor="text1" w:themeTint="80"/>
        </w:rPr>
        <w:t xml:space="preserve">Την ίδια περίοδο, το ζεύγος </w:t>
      </w:r>
      <w:proofErr w:type="spellStart"/>
      <w:r w:rsidR="008D4C91">
        <w:rPr>
          <w:rFonts w:asciiTheme="minorHAnsi" w:hAnsiTheme="minorHAnsi"/>
          <w:color w:val="7F7F7F" w:themeColor="text1" w:themeTint="80"/>
          <w:lang w:val="en-US"/>
        </w:rPr>
        <w:t>Zervos</w:t>
      </w:r>
      <w:proofErr w:type="spellEnd"/>
      <w:r w:rsidR="008D4C91">
        <w:rPr>
          <w:rFonts w:asciiTheme="minorHAnsi" w:hAnsiTheme="minorHAnsi"/>
          <w:color w:val="7F7F7F" w:themeColor="text1" w:themeTint="80"/>
        </w:rPr>
        <w:t xml:space="preserve"> συντάσσεται με τους δημοκρατικούς Ισπανούς και ταξιδεύει στην Καταλονία συγκεντρώνοντας υλικό για το βιβλίο </w:t>
      </w:r>
      <w:r w:rsidR="008D4C91">
        <w:rPr>
          <w:rFonts w:asciiTheme="minorHAnsi" w:hAnsiTheme="minorHAnsi"/>
          <w:color w:val="7F7F7F" w:themeColor="text1" w:themeTint="80"/>
          <w:lang w:val="en-US"/>
        </w:rPr>
        <w:t>Art</w:t>
      </w:r>
      <w:r w:rsidR="008D4C91" w:rsidRPr="008D4C91">
        <w:rPr>
          <w:rFonts w:asciiTheme="minorHAnsi" w:hAnsiTheme="minorHAnsi"/>
          <w:color w:val="7F7F7F" w:themeColor="text1" w:themeTint="80"/>
        </w:rPr>
        <w:t xml:space="preserve"> </w:t>
      </w:r>
      <w:r w:rsidR="008D4C91">
        <w:rPr>
          <w:rFonts w:asciiTheme="minorHAnsi" w:hAnsiTheme="minorHAnsi"/>
          <w:color w:val="7F7F7F" w:themeColor="text1" w:themeTint="80"/>
          <w:lang w:val="en-US"/>
        </w:rPr>
        <w:t>de</w:t>
      </w:r>
      <w:r w:rsidR="008D4C91" w:rsidRPr="008D4C91">
        <w:rPr>
          <w:rFonts w:asciiTheme="minorHAnsi" w:hAnsiTheme="minorHAnsi"/>
          <w:color w:val="7F7F7F" w:themeColor="text1" w:themeTint="80"/>
        </w:rPr>
        <w:t xml:space="preserve"> </w:t>
      </w:r>
      <w:r w:rsidR="008D4C91">
        <w:rPr>
          <w:rFonts w:asciiTheme="minorHAnsi" w:hAnsiTheme="minorHAnsi"/>
          <w:color w:val="7F7F7F" w:themeColor="text1" w:themeTint="80"/>
          <w:lang w:val="en-US"/>
        </w:rPr>
        <w:t>la</w:t>
      </w:r>
      <w:r w:rsidR="008D4C91" w:rsidRPr="008D4C91">
        <w:rPr>
          <w:rFonts w:asciiTheme="minorHAnsi" w:hAnsiTheme="minorHAnsi"/>
          <w:color w:val="7F7F7F" w:themeColor="text1" w:themeTint="80"/>
        </w:rPr>
        <w:t xml:space="preserve"> </w:t>
      </w:r>
      <w:proofErr w:type="spellStart"/>
      <w:r w:rsidR="008D4C91">
        <w:rPr>
          <w:rFonts w:asciiTheme="minorHAnsi" w:hAnsiTheme="minorHAnsi"/>
          <w:color w:val="7F7F7F" w:themeColor="text1" w:themeTint="80"/>
          <w:lang w:val="en-US"/>
        </w:rPr>
        <w:t>Catalogne</w:t>
      </w:r>
      <w:proofErr w:type="spellEnd"/>
      <w:r w:rsidR="008D4C91" w:rsidRPr="008D4C91">
        <w:rPr>
          <w:rFonts w:asciiTheme="minorHAnsi" w:hAnsiTheme="minorHAnsi"/>
          <w:color w:val="7F7F7F" w:themeColor="text1" w:themeTint="80"/>
        </w:rPr>
        <w:t xml:space="preserve"> (1937) </w:t>
      </w:r>
      <w:r w:rsidR="008D4C91">
        <w:rPr>
          <w:rFonts w:asciiTheme="minorHAnsi" w:hAnsiTheme="minorHAnsi"/>
          <w:color w:val="7F7F7F" w:themeColor="text1" w:themeTint="80"/>
        </w:rPr>
        <w:t xml:space="preserve">και υποστηρίζει τον </w:t>
      </w:r>
      <w:r w:rsidR="008D4C91">
        <w:rPr>
          <w:rFonts w:asciiTheme="minorHAnsi" w:hAnsiTheme="minorHAnsi"/>
          <w:color w:val="7F7F7F" w:themeColor="text1" w:themeTint="80"/>
          <w:lang w:val="en-US"/>
        </w:rPr>
        <w:t>Picasso</w:t>
      </w:r>
      <w:r w:rsidR="008D4C91">
        <w:rPr>
          <w:rFonts w:asciiTheme="minorHAnsi" w:hAnsiTheme="minorHAnsi"/>
          <w:color w:val="7F7F7F" w:themeColor="text1" w:themeTint="80"/>
        </w:rPr>
        <w:t xml:space="preserve"> στον αγώνα του ενάντια στη δικτατορία του Φράνκο.</w:t>
      </w: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1937</w:t>
      </w: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Ο </w:t>
      </w:r>
      <w:r>
        <w:rPr>
          <w:rFonts w:asciiTheme="minorHAnsi" w:hAnsiTheme="minorHAnsi"/>
          <w:color w:val="7F7F7F" w:themeColor="text1" w:themeTint="80"/>
          <w:lang w:val="en-US"/>
        </w:rPr>
        <w:t>Picasso</w:t>
      </w:r>
      <w:r w:rsidRPr="008D4C91">
        <w:rPr>
          <w:rFonts w:asciiTheme="minorHAnsi" w:hAnsiTheme="minorHAnsi"/>
          <w:color w:val="7F7F7F" w:themeColor="text1" w:themeTint="80"/>
        </w:rPr>
        <w:t xml:space="preserve"> </w:t>
      </w:r>
      <w:r>
        <w:rPr>
          <w:rFonts w:asciiTheme="minorHAnsi" w:hAnsiTheme="minorHAnsi"/>
          <w:color w:val="7F7F7F" w:themeColor="text1" w:themeTint="80"/>
        </w:rPr>
        <w:t>ξεκινά να δουλεύει τα προσχέδια της Γκουέρνικα την 1</w:t>
      </w:r>
      <w:r w:rsidRPr="008D4C91">
        <w:rPr>
          <w:rFonts w:asciiTheme="minorHAnsi" w:hAnsiTheme="minorHAnsi"/>
          <w:color w:val="7F7F7F" w:themeColor="text1" w:themeTint="80"/>
          <w:vertAlign w:val="superscript"/>
        </w:rPr>
        <w:t>η</w:t>
      </w:r>
      <w:r>
        <w:rPr>
          <w:rFonts w:asciiTheme="minorHAnsi" w:hAnsiTheme="minorHAnsi"/>
          <w:color w:val="7F7F7F" w:themeColor="text1" w:themeTint="80"/>
        </w:rPr>
        <w:t xml:space="preserve"> Μαΐου. Ο </w:t>
      </w:r>
      <w:proofErr w:type="spellStart"/>
      <w:r>
        <w:rPr>
          <w:rFonts w:asciiTheme="minorHAnsi" w:hAnsiTheme="minorHAnsi"/>
          <w:color w:val="7F7F7F" w:themeColor="text1" w:themeTint="80"/>
          <w:lang w:val="en-US"/>
        </w:rPr>
        <w:t>Zervos</w:t>
      </w:r>
      <w:proofErr w:type="spellEnd"/>
      <w:r>
        <w:rPr>
          <w:rFonts w:asciiTheme="minorHAnsi" w:hAnsiTheme="minorHAnsi"/>
          <w:color w:val="7F7F7F" w:themeColor="text1" w:themeTint="80"/>
        </w:rPr>
        <w:t xml:space="preserve"> έχοντας συνείδηση της σημασίας του έργου, αναθέτει στη φωτογράφο </w:t>
      </w:r>
      <w:r>
        <w:rPr>
          <w:rFonts w:asciiTheme="minorHAnsi" w:hAnsiTheme="minorHAnsi"/>
          <w:color w:val="7F7F7F" w:themeColor="text1" w:themeTint="80"/>
          <w:lang w:val="en-US"/>
        </w:rPr>
        <w:t>Dora</w:t>
      </w:r>
      <w:r w:rsidRPr="008D4C91">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Maar</w:t>
      </w:r>
      <w:proofErr w:type="spellEnd"/>
      <w:r w:rsidRPr="008D4C91">
        <w:rPr>
          <w:rFonts w:asciiTheme="minorHAnsi" w:hAnsiTheme="minorHAnsi"/>
          <w:color w:val="7F7F7F" w:themeColor="text1" w:themeTint="80"/>
        </w:rPr>
        <w:t xml:space="preserve"> </w:t>
      </w:r>
      <w:r>
        <w:rPr>
          <w:rFonts w:asciiTheme="minorHAnsi" w:hAnsiTheme="minorHAnsi"/>
          <w:color w:val="7F7F7F" w:themeColor="text1" w:themeTint="80"/>
        </w:rPr>
        <w:t>την καταγραφή της διαδικασίας δημιουργίας του μνημειακού πίνακα και του αφιερώνει το τεύχος 4-5 εκείνης της χρονιάς.</w:t>
      </w: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1938</w:t>
      </w: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rPr>
        <w:t xml:space="preserve">Το ζεύγος </w:t>
      </w:r>
      <w:proofErr w:type="spellStart"/>
      <w:r>
        <w:rPr>
          <w:rFonts w:asciiTheme="minorHAnsi" w:hAnsiTheme="minorHAnsi"/>
          <w:color w:val="7F7F7F" w:themeColor="text1" w:themeTint="80"/>
          <w:lang w:val="en-US"/>
        </w:rPr>
        <w:t>Zervos</w:t>
      </w:r>
      <w:proofErr w:type="spellEnd"/>
      <w:r>
        <w:rPr>
          <w:rFonts w:asciiTheme="minorHAnsi" w:hAnsiTheme="minorHAnsi"/>
          <w:color w:val="7F7F7F" w:themeColor="text1" w:themeTint="80"/>
        </w:rPr>
        <w:t xml:space="preserve"> ταξιδεύει στη Μαδρίτη </w:t>
      </w:r>
      <w:proofErr w:type="spellStart"/>
      <w:r>
        <w:rPr>
          <w:rFonts w:asciiTheme="minorHAnsi" w:hAnsiTheme="minorHAnsi"/>
          <w:color w:val="7F7F7F" w:themeColor="text1" w:themeTint="80"/>
        </w:rPr>
        <w:t>μεσούντος</w:t>
      </w:r>
      <w:proofErr w:type="spellEnd"/>
      <w:r>
        <w:rPr>
          <w:rFonts w:asciiTheme="minorHAnsi" w:hAnsiTheme="minorHAnsi"/>
          <w:color w:val="7F7F7F" w:themeColor="text1" w:themeTint="80"/>
        </w:rPr>
        <w:t xml:space="preserve"> του εμφυλίου πολέμου και ο </w:t>
      </w:r>
      <w:r>
        <w:rPr>
          <w:rFonts w:asciiTheme="minorHAnsi" w:hAnsiTheme="minorHAnsi"/>
          <w:color w:val="7F7F7F" w:themeColor="text1" w:themeTint="80"/>
          <w:lang w:val="en-US"/>
        </w:rPr>
        <w:t>Christian</w:t>
      </w:r>
      <w:r>
        <w:rPr>
          <w:rFonts w:asciiTheme="minorHAnsi" w:hAnsiTheme="minorHAnsi"/>
          <w:color w:val="7F7F7F" w:themeColor="text1" w:themeTint="80"/>
        </w:rPr>
        <w:t xml:space="preserve"> είναι παρών κατά τη διαδικασία συσκευασίας και απομάκρυνσης των έργων από το Μουσείο του </w:t>
      </w:r>
      <w:r>
        <w:rPr>
          <w:rFonts w:asciiTheme="minorHAnsi" w:hAnsiTheme="minorHAnsi"/>
          <w:color w:val="7F7F7F" w:themeColor="text1" w:themeTint="80"/>
          <w:lang w:val="en-US"/>
        </w:rPr>
        <w:t>Prado</w:t>
      </w:r>
      <w:r>
        <w:rPr>
          <w:rFonts w:asciiTheme="minorHAnsi" w:hAnsiTheme="minorHAnsi"/>
          <w:color w:val="7F7F7F" w:themeColor="text1" w:themeTint="80"/>
        </w:rPr>
        <w:t xml:space="preserve"> για λόγους προστασίας από τους κινδύνους του πολέμου. Παράλληλα επιδίδεται σε εκτενή έρευνα για την έκδοση που σχεδιάζει να αφιερώσει στον Δομήνικο Θεοτοκόπουλο. </w:t>
      </w:r>
    </w:p>
    <w:p w:rsid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p>
    <w:p w:rsidR="008D4C91" w:rsidRPr="008D4C91"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sidRPr="008D4C91">
        <w:rPr>
          <w:rFonts w:asciiTheme="minorHAnsi" w:hAnsiTheme="minorHAnsi"/>
          <w:color w:val="7F7F7F" w:themeColor="text1" w:themeTint="80"/>
        </w:rPr>
        <w:t>1939</w:t>
      </w:r>
    </w:p>
    <w:p w:rsidR="00AB3BCC" w:rsidRPr="00B93F3A" w:rsidRDefault="008D4C91" w:rsidP="00DE13E8">
      <w:pPr>
        <w:pStyle w:val="NormalWeb"/>
        <w:shd w:val="clear" w:color="auto" w:fill="FFFFFF"/>
        <w:spacing w:before="0" w:beforeAutospacing="0" w:after="0" w:afterAutospacing="0"/>
        <w:rPr>
          <w:rFonts w:asciiTheme="minorHAnsi" w:hAnsiTheme="minorHAnsi"/>
          <w:color w:val="7F7F7F" w:themeColor="text1" w:themeTint="80"/>
        </w:rPr>
      </w:pPr>
      <w:r>
        <w:rPr>
          <w:rFonts w:asciiTheme="minorHAnsi" w:hAnsiTheme="minorHAnsi"/>
          <w:color w:val="7F7F7F" w:themeColor="text1" w:themeTint="80"/>
          <w:lang w:val="en-US"/>
        </w:rPr>
        <w:t>O</w:t>
      </w:r>
      <w:r w:rsidRPr="008D4C91">
        <w:rPr>
          <w:rFonts w:asciiTheme="minorHAnsi" w:hAnsiTheme="minorHAnsi"/>
          <w:color w:val="7F7F7F" w:themeColor="text1" w:themeTint="80"/>
        </w:rPr>
        <w:t xml:space="preserve"> </w:t>
      </w:r>
      <w:proofErr w:type="spellStart"/>
      <w:r>
        <w:rPr>
          <w:rFonts w:asciiTheme="minorHAnsi" w:hAnsiTheme="minorHAnsi"/>
          <w:color w:val="7F7F7F" w:themeColor="text1" w:themeTint="80"/>
          <w:lang w:val="en-US"/>
        </w:rPr>
        <w:t>Zervos</w:t>
      </w:r>
      <w:proofErr w:type="spellEnd"/>
      <w:r>
        <w:rPr>
          <w:rFonts w:asciiTheme="minorHAnsi" w:hAnsiTheme="minorHAnsi"/>
          <w:color w:val="7F7F7F" w:themeColor="text1" w:themeTint="80"/>
        </w:rPr>
        <w:t xml:space="preserve"> συνεργάζεται με τον διευθυντή του </w:t>
      </w:r>
      <w:proofErr w:type="spellStart"/>
      <w:r>
        <w:rPr>
          <w:rFonts w:asciiTheme="minorHAnsi" w:hAnsiTheme="minorHAnsi"/>
          <w:color w:val="7F7F7F" w:themeColor="text1" w:themeTint="80"/>
          <w:lang w:val="en-US"/>
        </w:rPr>
        <w:t>MoMA</w:t>
      </w:r>
      <w:proofErr w:type="spellEnd"/>
      <w:r w:rsidRPr="008D4C91">
        <w:rPr>
          <w:rFonts w:asciiTheme="minorHAnsi" w:hAnsiTheme="minorHAnsi"/>
          <w:color w:val="7F7F7F" w:themeColor="text1" w:themeTint="80"/>
        </w:rPr>
        <w:t xml:space="preserve"> (</w:t>
      </w:r>
      <w:r>
        <w:rPr>
          <w:rFonts w:asciiTheme="minorHAnsi" w:hAnsiTheme="minorHAnsi"/>
          <w:color w:val="7F7F7F" w:themeColor="text1" w:themeTint="80"/>
        </w:rPr>
        <w:t xml:space="preserve">Νέα Υόρκη) </w:t>
      </w:r>
      <w:r>
        <w:rPr>
          <w:rFonts w:asciiTheme="minorHAnsi" w:hAnsiTheme="minorHAnsi"/>
          <w:color w:val="7F7F7F" w:themeColor="text1" w:themeTint="80"/>
          <w:lang w:val="en-US"/>
        </w:rPr>
        <w:t>Alfred</w:t>
      </w:r>
      <w:r w:rsidRPr="008D4C91">
        <w:rPr>
          <w:rFonts w:asciiTheme="minorHAnsi" w:hAnsiTheme="minorHAnsi"/>
          <w:color w:val="7F7F7F" w:themeColor="text1" w:themeTint="80"/>
        </w:rPr>
        <w:t xml:space="preserve"> </w:t>
      </w:r>
      <w:r>
        <w:rPr>
          <w:rFonts w:asciiTheme="minorHAnsi" w:hAnsiTheme="minorHAnsi"/>
          <w:color w:val="7F7F7F" w:themeColor="text1" w:themeTint="80"/>
          <w:lang w:val="en-US"/>
        </w:rPr>
        <w:t>Barr</w:t>
      </w:r>
      <w:r w:rsidRPr="008D4C91">
        <w:rPr>
          <w:rFonts w:asciiTheme="minorHAnsi" w:hAnsiTheme="minorHAnsi"/>
          <w:color w:val="7F7F7F" w:themeColor="text1" w:themeTint="80"/>
        </w:rPr>
        <w:t xml:space="preserve"> </w:t>
      </w:r>
      <w:r>
        <w:rPr>
          <w:rFonts w:asciiTheme="minorHAnsi" w:hAnsiTheme="minorHAnsi"/>
          <w:color w:val="7F7F7F" w:themeColor="text1" w:themeTint="80"/>
        </w:rPr>
        <w:t xml:space="preserve">για την έκθεση </w:t>
      </w:r>
      <w:r w:rsidR="00AB3BCC">
        <w:rPr>
          <w:rFonts w:asciiTheme="minorHAnsi" w:hAnsiTheme="minorHAnsi"/>
          <w:color w:val="7F7F7F" w:themeColor="text1" w:themeTint="80"/>
        </w:rPr>
        <w:t>«</w:t>
      </w:r>
      <w:r w:rsidR="00AB3BCC">
        <w:rPr>
          <w:rFonts w:asciiTheme="minorHAnsi" w:hAnsiTheme="minorHAnsi"/>
          <w:color w:val="7F7F7F" w:themeColor="text1" w:themeTint="80"/>
          <w:lang w:val="en-US"/>
        </w:rPr>
        <w:t>Forty</w:t>
      </w:r>
      <w:r w:rsidR="00AB3BCC" w:rsidRPr="00AB3BCC">
        <w:rPr>
          <w:rFonts w:asciiTheme="minorHAnsi" w:hAnsiTheme="minorHAnsi"/>
          <w:color w:val="7F7F7F" w:themeColor="text1" w:themeTint="80"/>
        </w:rPr>
        <w:t xml:space="preserve"> </w:t>
      </w:r>
      <w:r w:rsidR="00AB3BCC">
        <w:rPr>
          <w:rFonts w:asciiTheme="minorHAnsi" w:hAnsiTheme="minorHAnsi"/>
          <w:color w:val="7F7F7F" w:themeColor="text1" w:themeTint="80"/>
          <w:lang w:val="en-US"/>
        </w:rPr>
        <w:t>years</w:t>
      </w:r>
      <w:r w:rsidR="00AB3BCC" w:rsidRPr="00AB3BCC">
        <w:rPr>
          <w:rFonts w:asciiTheme="minorHAnsi" w:hAnsiTheme="minorHAnsi"/>
          <w:color w:val="7F7F7F" w:themeColor="text1" w:themeTint="80"/>
        </w:rPr>
        <w:t xml:space="preserve"> </w:t>
      </w:r>
      <w:r w:rsidR="00AB3BCC">
        <w:rPr>
          <w:rFonts w:asciiTheme="minorHAnsi" w:hAnsiTheme="minorHAnsi"/>
          <w:color w:val="7F7F7F" w:themeColor="text1" w:themeTint="80"/>
          <w:lang w:val="en-US"/>
        </w:rPr>
        <w:t>of</w:t>
      </w:r>
      <w:r w:rsidR="00AB3BCC" w:rsidRPr="00AB3BCC">
        <w:rPr>
          <w:rFonts w:asciiTheme="minorHAnsi" w:hAnsiTheme="minorHAnsi"/>
          <w:color w:val="7F7F7F" w:themeColor="text1" w:themeTint="80"/>
        </w:rPr>
        <w:t xml:space="preserve"> </w:t>
      </w:r>
      <w:r w:rsidR="00AB3BCC">
        <w:rPr>
          <w:rFonts w:asciiTheme="minorHAnsi" w:hAnsiTheme="minorHAnsi"/>
          <w:color w:val="7F7F7F" w:themeColor="text1" w:themeTint="80"/>
          <w:lang w:val="en-US"/>
        </w:rPr>
        <w:t>his</w:t>
      </w:r>
      <w:r w:rsidR="00AB3BCC" w:rsidRPr="00AB3BCC">
        <w:rPr>
          <w:rFonts w:asciiTheme="minorHAnsi" w:hAnsiTheme="minorHAnsi"/>
          <w:color w:val="7F7F7F" w:themeColor="text1" w:themeTint="80"/>
        </w:rPr>
        <w:t xml:space="preserve"> </w:t>
      </w:r>
      <w:r w:rsidR="00AB3BCC">
        <w:rPr>
          <w:rFonts w:asciiTheme="minorHAnsi" w:hAnsiTheme="minorHAnsi"/>
          <w:color w:val="7F7F7F" w:themeColor="text1" w:themeTint="80"/>
          <w:lang w:val="en-US"/>
        </w:rPr>
        <w:t>Art</w:t>
      </w:r>
    </w:p>
    <w:p w:rsidR="00DE13E8" w:rsidRPr="00640782" w:rsidRDefault="00DE13E8" w:rsidP="00DE13E8">
      <w:pPr>
        <w:pStyle w:val="NormalWeb"/>
        <w:shd w:val="clear" w:color="auto" w:fill="FFFFFF"/>
        <w:spacing w:before="0" w:beforeAutospacing="0" w:after="0" w:afterAutospacing="0"/>
        <w:rPr>
          <w:rFonts w:asciiTheme="minorHAnsi" w:hAnsiTheme="minorHAnsi"/>
          <w:color w:val="7F7F7F" w:themeColor="text1" w:themeTint="80"/>
        </w:rPr>
      </w:pPr>
    </w:p>
    <w:p w:rsidR="00B93F3A" w:rsidRP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sidRPr="00B93F3A">
        <w:rPr>
          <w:rFonts w:asciiTheme="minorHAnsi" w:hAnsiTheme="minorHAnsi" w:cstheme="minorHAnsi"/>
          <w:color w:val="7F7F7F" w:themeColor="text1" w:themeTint="80"/>
        </w:rPr>
        <w:t>1942</w:t>
      </w: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Έκδοση του δεύτερου τόμου του καταλόγου του </w:t>
      </w:r>
      <w:r>
        <w:rPr>
          <w:rFonts w:asciiTheme="minorHAnsi" w:hAnsiTheme="minorHAnsi" w:cstheme="minorHAnsi"/>
          <w:color w:val="7F7F7F" w:themeColor="text1" w:themeTint="80"/>
          <w:lang w:val="en-US"/>
        </w:rPr>
        <w:t>Pablo</w:t>
      </w:r>
      <w:r w:rsidRPr="00B93F3A">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Picasso</w:t>
      </w:r>
      <w:r w:rsidRPr="00B93F3A">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με έργα από το 1906 έως το 1912. </w:t>
      </w: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1943</w:t>
      </w: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 ζεύγος </w:t>
      </w:r>
      <w:proofErr w:type="spellStart"/>
      <w:r>
        <w:rPr>
          <w:rFonts w:asciiTheme="minorHAnsi" w:hAnsiTheme="minorHAnsi" w:cstheme="minorHAnsi"/>
          <w:color w:val="7F7F7F" w:themeColor="text1" w:themeTint="80"/>
          <w:lang w:val="en-US"/>
        </w:rPr>
        <w:t>Zervos</w:t>
      </w:r>
      <w:proofErr w:type="spellEnd"/>
      <w:r>
        <w:rPr>
          <w:rFonts w:asciiTheme="minorHAnsi" w:hAnsiTheme="minorHAnsi" w:cstheme="minorHAnsi"/>
          <w:color w:val="7F7F7F" w:themeColor="text1" w:themeTint="80"/>
        </w:rPr>
        <w:t xml:space="preserve"> αναπτύσσει αντιστασιακή δράση από το </w:t>
      </w:r>
      <w:proofErr w:type="spellStart"/>
      <w:r>
        <w:rPr>
          <w:rFonts w:asciiTheme="minorHAnsi" w:hAnsiTheme="minorHAnsi" w:cstheme="minorHAnsi"/>
          <w:color w:val="7F7F7F" w:themeColor="text1" w:themeTint="80"/>
        </w:rPr>
        <w:t>Βεζελέ</w:t>
      </w:r>
      <w:proofErr w:type="spellEnd"/>
      <w:r>
        <w:rPr>
          <w:rFonts w:asciiTheme="minorHAnsi" w:hAnsiTheme="minorHAnsi" w:cstheme="minorHAnsi"/>
          <w:color w:val="7F7F7F" w:themeColor="text1" w:themeTint="80"/>
        </w:rPr>
        <w:t xml:space="preserve">. </w:t>
      </w: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1945</w:t>
      </w:r>
    </w:p>
    <w:p w:rsid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Στις 23 Απριλίου επανεμφανίζονται τα </w:t>
      </w:r>
      <w:r>
        <w:rPr>
          <w:rFonts w:asciiTheme="minorHAnsi" w:hAnsiTheme="minorHAnsi" w:cstheme="minorHAnsi"/>
          <w:color w:val="7F7F7F" w:themeColor="text1" w:themeTint="80"/>
          <w:lang w:val="en-US"/>
        </w:rPr>
        <w:t>Cahiers</w:t>
      </w:r>
      <w:r w:rsidRPr="00B93F3A">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B93F3A">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sidRPr="00B93F3A">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με ογκώδες τεύχος </w:t>
      </w:r>
      <w:r w:rsidR="00A47657">
        <w:rPr>
          <w:rFonts w:asciiTheme="minorHAnsi" w:hAnsiTheme="minorHAnsi" w:cstheme="minorHAnsi"/>
          <w:color w:val="7F7F7F" w:themeColor="text1" w:themeTint="80"/>
        </w:rPr>
        <w:t>που καλύπτει την περίοδο 1940-1944. Έκτοτε, η κυκλοφορία του περιοδικού περιορίζεται σε ένα ή δύο τεύχη ετησίως μέχρι το 1960.</w:t>
      </w: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Ο </w:t>
      </w:r>
      <w:proofErr w:type="spellStart"/>
      <w:r>
        <w:rPr>
          <w:rFonts w:asciiTheme="minorHAnsi" w:hAnsiTheme="minorHAnsi" w:cstheme="minorHAnsi"/>
          <w:color w:val="7F7F7F" w:themeColor="text1" w:themeTint="80"/>
          <w:lang w:val="en-US"/>
        </w:rPr>
        <w:t>Zervos</w:t>
      </w:r>
      <w:proofErr w:type="spellEnd"/>
      <w:r>
        <w:rPr>
          <w:rFonts w:asciiTheme="minorHAnsi" w:hAnsiTheme="minorHAnsi" w:cstheme="minorHAnsi"/>
          <w:color w:val="7F7F7F" w:themeColor="text1" w:themeTint="80"/>
        </w:rPr>
        <w:t xml:space="preserve"> αποσύρεται από το προσκήνιο της παρισινής πρωτοπορίας και θέτει ως προτεραιότητα τα αρχαιολογικά του λευκώματα. Σχεδιάζει να επιστρέψει στην Ελλάδα, Κυκλάδες και Κρήτη για να συλλέξει υλικό για τις αρχαιολογικές εκδόσεις.</w:t>
      </w: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1947</w:t>
      </w: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 καλοκαίρι το ζεύγος </w:t>
      </w:r>
      <w:proofErr w:type="spellStart"/>
      <w:r>
        <w:rPr>
          <w:rFonts w:asciiTheme="minorHAnsi" w:hAnsiTheme="minorHAnsi" w:cstheme="minorHAnsi"/>
          <w:color w:val="7F7F7F" w:themeColor="text1" w:themeTint="80"/>
          <w:lang w:val="en-US"/>
        </w:rPr>
        <w:t>Zervos</w:t>
      </w:r>
      <w:proofErr w:type="spellEnd"/>
      <w:r w:rsidR="005165F2">
        <w:rPr>
          <w:rFonts w:asciiTheme="minorHAnsi" w:hAnsiTheme="minorHAnsi" w:cstheme="minorHAnsi"/>
          <w:color w:val="7F7F7F" w:themeColor="text1" w:themeTint="80"/>
        </w:rPr>
        <w:t xml:space="preserve"> διοργανώνει τη λεγόμενη «Εβδομά</w:t>
      </w:r>
      <w:r>
        <w:rPr>
          <w:rFonts w:asciiTheme="minorHAnsi" w:hAnsiTheme="minorHAnsi" w:cstheme="minorHAnsi"/>
          <w:color w:val="7F7F7F" w:themeColor="text1" w:themeTint="80"/>
        </w:rPr>
        <w:t>δα Τέχνης» στην Αβινιόν, με έκθεση σύγχρονης ζωγραφικής και γλυπτικής. Η πρωτοβουλία αυτή θα εξελιχθεί στο μετέπειτα δημοφιλές Φεστιβάλ της Αβινιόν.</w:t>
      </w:r>
    </w:p>
    <w:p w:rsidR="00A47657" w:rsidRDefault="00A4765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1953</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Το καλοκαίρι επισκέπτεται την Ελλάδα με συνεργείο τεχνικών, για να φωτογραφίσει αρχαιότητες στην Κρήτη, στις Κυκλάδες και τις Μυκήνες και συναντιέται συχνά με τον Νίκο Χατζηκυριάκο-Γκίκα.</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1954</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Ταξιδεύει στην Κρήτη, όπου φωτογραφίζει αρχαιότητες επισκέπτεται μουσεία, συνομιλεί με αρχαιολόγους και συλλέγει υλικό για μελλοντικές εκδόσεις αφιερωμένες στους πολιτισμούς της Μεσογείου.</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lastRenderedPageBreak/>
        <w:t>Συνεργάζεται με το διευθυντή του Αρχαιολογικού Μουσείου Ηρακλείου Νικόλαο Πλάτωνα, καθώς κα</w:t>
      </w:r>
      <w:r w:rsidR="005165F2">
        <w:rPr>
          <w:rFonts w:asciiTheme="minorHAnsi" w:hAnsiTheme="minorHAnsi" w:cstheme="minorHAnsi"/>
          <w:color w:val="7F7F7F" w:themeColor="text1" w:themeTint="80"/>
        </w:rPr>
        <w:t>ι</w:t>
      </w:r>
      <w:r>
        <w:rPr>
          <w:rFonts w:asciiTheme="minorHAnsi" w:hAnsiTheme="minorHAnsi" w:cstheme="minorHAnsi"/>
          <w:color w:val="7F7F7F" w:themeColor="text1" w:themeTint="80"/>
        </w:rPr>
        <w:t xml:space="preserve"> με τον Έφορο Αρχαιοτήτων Στυλιανό Αλεξίου, οι οποίοι τον συνδράμουν στο έργο του.</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1955</w:t>
      </w:r>
    </w:p>
    <w:p w:rsidR="00A4765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Συνεργάζεται στενά με το φωτογράφο Νικόλαο Τομπάζη, ο οποίος είχε ήδη φωτογραφίσει πλήθος αρχαιολογικών μνημείων και ανασκαφών στην Ελλάδα. Παράλληλα, επιδιώκει να έρθει σε επαφή με κύκλους Ελλήνων αρχαιολόγων της εποχής όπως ο Ιωάννης Παπαδημητρίου, </w:t>
      </w:r>
      <w:r w:rsidR="00A47657">
        <w:rPr>
          <w:rFonts w:asciiTheme="minorHAnsi" w:hAnsiTheme="minorHAnsi" w:cstheme="minorHAnsi"/>
          <w:color w:val="7F7F7F" w:themeColor="text1" w:themeTint="80"/>
        </w:rPr>
        <w:t xml:space="preserve"> </w:t>
      </w:r>
      <w:r w:rsidR="005165F2">
        <w:rPr>
          <w:rFonts w:asciiTheme="minorHAnsi" w:hAnsiTheme="minorHAnsi" w:cstheme="minorHAnsi"/>
          <w:color w:val="7F7F7F" w:themeColor="text1" w:themeTint="80"/>
        </w:rPr>
        <w:t xml:space="preserve">ο Ιωάννης </w:t>
      </w:r>
      <w:proofErr w:type="spellStart"/>
      <w:r w:rsidR="005165F2">
        <w:rPr>
          <w:rFonts w:asciiTheme="minorHAnsi" w:hAnsiTheme="minorHAnsi" w:cstheme="minorHAnsi"/>
          <w:color w:val="7F7F7F" w:themeColor="text1" w:themeTint="80"/>
        </w:rPr>
        <w:t>Μηλιάδης</w:t>
      </w:r>
      <w:proofErr w:type="spellEnd"/>
      <w:r w:rsidR="005165F2">
        <w:rPr>
          <w:rFonts w:asciiTheme="minorHAnsi" w:hAnsiTheme="minorHAnsi" w:cstheme="minorHAnsi"/>
          <w:color w:val="7F7F7F" w:themeColor="text1" w:themeTint="80"/>
        </w:rPr>
        <w:t>, κ.ά</w:t>
      </w:r>
      <w:r>
        <w:rPr>
          <w:rFonts w:asciiTheme="minorHAnsi" w:hAnsiTheme="minorHAnsi" w:cstheme="minorHAnsi"/>
          <w:color w:val="7F7F7F" w:themeColor="text1" w:themeTint="80"/>
        </w:rPr>
        <w:t>.</w:t>
      </w: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6E05D7" w:rsidRDefault="006E05D7"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1956</w:t>
      </w:r>
    </w:p>
    <w:p w:rsidR="006E05D7" w:rsidRDefault="005165F2"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Εκδίδεται το λε</w:t>
      </w:r>
      <w:r w:rsidR="006E05D7">
        <w:rPr>
          <w:rFonts w:asciiTheme="minorHAnsi" w:hAnsiTheme="minorHAnsi" w:cstheme="minorHAnsi"/>
          <w:color w:val="7F7F7F" w:themeColor="text1" w:themeTint="80"/>
        </w:rPr>
        <w:t xml:space="preserve">ύκωμα για την προϊστορική τέχνη της Κρήτης με τίτλο </w:t>
      </w:r>
      <w:r w:rsidR="006E05D7" w:rsidRPr="006E05D7">
        <w:rPr>
          <w:rFonts w:asciiTheme="minorHAnsi" w:hAnsiTheme="minorHAnsi" w:cstheme="minorHAnsi"/>
          <w:color w:val="7F7F7F" w:themeColor="text1" w:themeTint="80"/>
        </w:rPr>
        <w:t>“</w:t>
      </w:r>
      <w:r w:rsidR="006E05D7">
        <w:rPr>
          <w:rFonts w:asciiTheme="minorHAnsi" w:hAnsiTheme="minorHAnsi" w:cstheme="minorHAnsi"/>
          <w:color w:val="7F7F7F" w:themeColor="text1" w:themeTint="80"/>
          <w:lang w:val="en-US"/>
        </w:rPr>
        <w:t>L</w:t>
      </w:r>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art</w:t>
      </w:r>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de</w:t>
      </w:r>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la</w:t>
      </w:r>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Cr</w:t>
      </w:r>
      <w:r w:rsidR="006E05D7" w:rsidRPr="006E05D7">
        <w:rPr>
          <w:rFonts w:asciiTheme="minorHAnsi" w:hAnsiTheme="minorHAnsi" w:cstheme="minorHAnsi"/>
          <w:color w:val="7F7F7F" w:themeColor="text1" w:themeTint="80"/>
        </w:rPr>
        <w:t>è</w:t>
      </w:r>
      <w:proofErr w:type="spellStart"/>
      <w:r w:rsidR="006E05D7">
        <w:rPr>
          <w:rFonts w:asciiTheme="minorHAnsi" w:hAnsiTheme="minorHAnsi" w:cstheme="minorHAnsi"/>
          <w:color w:val="7F7F7F" w:themeColor="text1" w:themeTint="80"/>
          <w:lang w:val="en-US"/>
        </w:rPr>
        <w:t>te</w:t>
      </w:r>
      <w:proofErr w:type="spellEnd"/>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n</w:t>
      </w:r>
      <w:r w:rsidR="006E05D7" w:rsidRPr="006E05D7">
        <w:rPr>
          <w:rFonts w:asciiTheme="minorHAnsi" w:hAnsiTheme="minorHAnsi" w:cstheme="minorHAnsi"/>
          <w:color w:val="7F7F7F" w:themeColor="text1" w:themeTint="80"/>
        </w:rPr>
        <w:t>é</w:t>
      </w:r>
      <w:proofErr w:type="spellStart"/>
      <w:r w:rsidR="006E05D7">
        <w:rPr>
          <w:rFonts w:asciiTheme="minorHAnsi" w:hAnsiTheme="minorHAnsi" w:cstheme="minorHAnsi"/>
          <w:color w:val="7F7F7F" w:themeColor="text1" w:themeTint="80"/>
          <w:lang w:val="en-US"/>
        </w:rPr>
        <w:t>olithiq</w:t>
      </w:r>
      <w:r>
        <w:rPr>
          <w:rFonts w:asciiTheme="minorHAnsi" w:hAnsiTheme="minorHAnsi" w:cstheme="minorHAnsi"/>
          <w:color w:val="7F7F7F" w:themeColor="text1" w:themeTint="80"/>
          <w:lang w:val="en-US"/>
        </w:rPr>
        <w:t>u</w:t>
      </w:r>
      <w:r w:rsidR="006E05D7">
        <w:rPr>
          <w:rFonts w:asciiTheme="minorHAnsi" w:hAnsiTheme="minorHAnsi" w:cstheme="minorHAnsi"/>
          <w:color w:val="7F7F7F" w:themeColor="text1" w:themeTint="80"/>
          <w:lang w:val="en-US"/>
        </w:rPr>
        <w:t>e</w:t>
      </w:r>
      <w:proofErr w:type="spellEnd"/>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lang w:val="en-US"/>
        </w:rPr>
        <w:t>et</w:t>
      </w:r>
      <w:r w:rsidR="006E05D7" w:rsidRPr="006E05D7">
        <w:rPr>
          <w:rFonts w:asciiTheme="minorHAnsi" w:hAnsiTheme="minorHAnsi" w:cstheme="minorHAnsi"/>
          <w:color w:val="7F7F7F" w:themeColor="text1" w:themeTint="80"/>
        </w:rPr>
        <w:t xml:space="preserve"> </w:t>
      </w:r>
      <w:proofErr w:type="spellStart"/>
      <w:r w:rsidR="006E05D7">
        <w:rPr>
          <w:rFonts w:asciiTheme="minorHAnsi" w:hAnsiTheme="minorHAnsi" w:cstheme="minorHAnsi"/>
          <w:color w:val="7F7F7F" w:themeColor="text1" w:themeTint="80"/>
          <w:lang w:val="en-US"/>
        </w:rPr>
        <w:t>minoenne</w:t>
      </w:r>
      <w:proofErr w:type="spellEnd"/>
      <w:r w:rsidR="006E05D7" w:rsidRPr="006E05D7">
        <w:rPr>
          <w:rFonts w:asciiTheme="minorHAnsi" w:hAnsiTheme="minorHAnsi" w:cstheme="minorHAnsi"/>
          <w:color w:val="7F7F7F" w:themeColor="text1" w:themeTint="80"/>
        </w:rPr>
        <w:t xml:space="preserve">. </w:t>
      </w:r>
      <w:r w:rsidR="006E05D7">
        <w:rPr>
          <w:rFonts w:asciiTheme="minorHAnsi" w:hAnsiTheme="minorHAnsi" w:cstheme="minorHAnsi"/>
          <w:color w:val="7F7F7F" w:themeColor="text1" w:themeTint="80"/>
        </w:rPr>
        <w:t xml:space="preserve">Το καλοκαίρι ο </w:t>
      </w:r>
      <w:proofErr w:type="spellStart"/>
      <w:r w:rsidR="006E05D7">
        <w:rPr>
          <w:rFonts w:asciiTheme="minorHAnsi" w:hAnsiTheme="minorHAnsi" w:cstheme="minorHAnsi"/>
          <w:color w:val="7F7F7F" w:themeColor="text1" w:themeTint="80"/>
          <w:lang w:val="en-US"/>
        </w:rPr>
        <w:t>Zervos</w:t>
      </w:r>
      <w:proofErr w:type="spellEnd"/>
      <w:r w:rsidR="006E05D7">
        <w:rPr>
          <w:rFonts w:asciiTheme="minorHAnsi" w:hAnsiTheme="minorHAnsi" w:cstheme="minorHAnsi"/>
          <w:color w:val="7F7F7F" w:themeColor="text1" w:themeTint="80"/>
        </w:rPr>
        <w:t xml:space="preserve"> φιλοξενείται στο σπίτι του καλλιτέχνη Νίκου Χατζηκυριάκου-Γκίκα στην Ύ</w:t>
      </w:r>
      <w:r w:rsidR="008859FC">
        <w:rPr>
          <w:rFonts w:asciiTheme="minorHAnsi" w:hAnsiTheme="minorHAnsi" w:cstheme="minorHAnsi"/>
          <w:color w:val="7F7F7F" w:themeColor="text1" w:themeTint="80"/>
        </w:rPr>
        <w:t>δρα. Η διεύ</w:t>
      </w:r>
      <w:r>
        <w:rPr>
          <w:rFonts w:asciiTheme="minorHAnsi" w:hAnsiTheme="minorHAnsi" w:cstheme="minorHAnsi"/>
          <w:color w:val="7F7F7F" w:themeColor="text1" w:themeTint="80"/>
        </w:rPr>
        <w:t>θυνση του Εθνικού Αρχαιολογικού</w:t>
      </w:r>
      <w:r w:rsidR="008859FC">
        <w:rPr>
          <w:rFonts w:asciiTheme="minorHAnsi" w:hAnsiTheme="minorHAnsi" w:cstheme="minorHAnsi"/>
          <w:color w:val="7F7F7F" w:themeColor="text1" w:themeTint="80"/>
        </w:rPr>
        <w:t xml:space="preserve"> Μουσείου δεν επιτρέπει στον </w:t>
      </w:r>
      <w:proofErr w:type="spellStart"/>
      <w:r w:rsidR="008859FC">
        <w:rPr>
          <w:rFonts w:asciiTheme="minorHAnsi" w:hAnsiTheme="minorHAnsi" w:cstheme="minorHAnsi"/>
          <w:color w:val="7F7F7F" w:themeColor="text1" w:themeTint="80"/>
          <w:lang w:val="en-US"/>
        </w:rPr>
        <w:t>Zervos</w:t>
      </w:r>
      <w:proofErr w:type="spellEnd"/>
      <w:r w:rsidR="008859FC">
        <w:rPr>
          <w:rFonts w:asciiTheme="minorHAnsi" w:hAnsiTheme="minorHAnsi" w:cstheme="minorHAnsi"/>
          <w:color w:val="7F7F7F" w:themeColor="text1" w:themeTint="80"/>
        </w:rPr>
        <w:t xml:space="preserve"> να φωτογραφίσει μεγάλο αριθμό εκθεμάτων για το επόμενο βιβλίο του με θέμα την προϊστορική Ελλάδα, προκαλώντας διαμάχη του </w:t>
      </w:r>
      <w:proofErr w:type="spellStart"/>
      <w:r w:rsidR="008859FC">
        <w:rPr>
          <w:rFonts w:asciiTheme="minorHAnsi" w:hAnsiTheme="minorHAnsi" w:cstheme="minorHAnsi"/>
          <w:color w:val="7F7F7F" w:themeColor="text1" w:themeTint="80"/>
          <w:lang w:val="en-US"/>
        </w:rPr>
        <w:t>Zervos</w:t>
      </w:r>
      <w:proofErr w:type="spellEnd"/>
      <w:r w:rsidR="008859FC">
        <w:rPr>
          <w:rFonts w:asciiTheme="minorHAnsi" w:hAnsiTheme="minorHAnsi" w:cstheme="minorHAnsi"/>
          <w:color w:val="7F7F7F" w:themeColor="text1" w:themeTint="80"/>
        </w:rPr>
        <w:t xml:space="preserve"> και του διευθυντή του Μουσείου Χρήστου Καρούζου, που θα διαρκέσει αρκετά χρόνια.</w:t>
      </w:r>
    </w:p>
    <w:p w:rsidR="008859FC" w:rsidRDefault="008859FC"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859FC" w:rsidRDefault="008859FC"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1957</w:t>
      </w:r>
    </w:p>
    <w:p w:rsidR="008859FC" w:rsidRDefault="008859FC"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Κυκλοφορεί ο τό</w:t>
      </w:r>
      <w:r w:rsidR="005165F2">
        <w:rPr>
          <w:rFonts w:asciiTheme="minorHAnsi" w:hAnsiTheme="minorHAnsi" w:cstheme="minorHAnsi"/>
          <w:color w:val="7F7F7F" w:themeColor="text1" w:themeTint="80"/>
        </w:rPr>
        <w:t>μ</w:t>
      </w:r>
      <w:r>
        <w:rPr>
          <w:rFonts w:asciiTheme="minorHAnsi" w:hAnsiTheme="minorHAnsi" w:cstheme="minorHAnsi"/>
          <w:color w:val="7F7F7F" w:themeColor="text1" w:themeTint="80"/>
        </w:rPr>
        <w:t xml:space="preserve">ος για τον </w:t>
      </w:r>
      <w:proofErr w:type="spellStart"/>
      <w:r>
        <w:rPr>
          <w:rFonts w:asciiTheme="minorHAnsi" w:hAnsiTheme="minorHAnsi" w:cstheme="minorHAnsi"/>
          <w:color w:val="7F7F7F" w:themeColor="text1" w:themeTint="80"/>
        </w:rPr>
        <w:t>αιγαιακό</w:t>
      </w:r>
      <w:proofErr w:type="spellEnd"/>
      <w:r>
        <w:rPr>
          <w:rFonts w:asciiTheme="minorHAnsi" w:hAnsiTheme="minorHAnsi" w:cstheme="minorHAnsi"/>
          <w:color w:val="7F7F7F" w:themeColor="text1" w:themeTint="80"/>
        </w:rPr>
        <w:t xml:space="preserve"> πολιτισμό με τίτλο </w:t>
      </w:r>
      <w:r w:rsidRPr="008859FC">
        <w:rPr>
          <w:rFonts w:asciiTheme="minorHAnsi" w:hAnsiTheme="minorHAnsi" w:cstheme="minorHAnsi"/>
          <w:color w:val="7F7F7F" w:themeColor="text1" w:themeTint="80"/>
        </w:rPr>
        <w:t>“</w:t>
      </w:r>
      <w:r>
        <w:rPr>
          <w:rFonts w:asciiTheme="minorHAnsi" w:hAnsiTheme="minorHAnsi" w:cstheme="minorHAnsi"/>
          <w:color w:val="7F7F7F" w:themeColor="text1" w:themeTint="80"/>
          <w:lang w:val="en-US"/>
        </w:rPr>
        <w:t>L</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Pr>
          <w:rFonts w:asciiTheme="minorHAnsi" w:hAnsiTheme="minorHAnsi" w:cstheme="minorHAnsi"/>
          <w:color w:val="7F7F7F" w:themeColor="text1" w:themeTint="80"/>
        </w:rPr>
        <w:t xml:space="preserve">s </w:t>
      </w:r>
      <w:r>
        <w:rPr>
          <w:rFonts w:asciiTheme="minorHAnsi" w:hAnsiTheme="minorHAnsi" w:cstheme="minorHAnsi"/>
          <w:color w:val="7F7F7F" w:themeColor="text1" w:themeTint="80"/>
          <w:lang w:val="en-US"/>
        </w:rPr>
        <w:t>Cyclades</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du</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8859FC">
        <w:rPr>
          <w:rFonts w:asciiTheme="minorHAnsi" w:hAnsiTheme="minorHAnsi" w:cstheme="minorHAnsi"/>
          <w:color w:val="7F7F7F" w:themeColor="text1" w:themeTint="80"/>
        </w:rPr>
        <w:t>é</w:t>
      </w:r>
      <w:r>
        <w:rPr>
          <w:rFonts w:asciiTheme="minorHAnsi" w:hAnsiTheme="minorHAnsi" w:cstheme="minorHAnsi"/>
          <w:color w:val="7F7F7F" w:themeColor="text1" w:themeTint="80"/>
          <w:lang w:val="en-US"/>
        </w:rPr>
        <w:t>but</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à</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la</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fin</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â</w:t>
      </w:r>
      <w:proofErr w:type="spellStart"/>
      <w:r>
        <w:rPr>
          <w:rFonts w:asciiTheme="minorHAnsi" w:hAnsiTheme="minorHAnsi" w:cstheme="minorHAnsi"/>
          <w:color w:val="7F7F7F" w:themeColor="text1" w:themeTint="80"/>
          <w:lang w:val="en-US"/>
        </w:rPr>
        <w:t>ge</w:t>
      </w:r>
      <w:proofErr w:type="spellEnd"/>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du</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bronze</w:t>
      </w:r>
      <w:r w:rsidRPr="008859FC">
        <w:rPr>
          <w:rFonts w:asciiTheme="minorHAnsi" w:hAnsiTheme="minorHAnsi" w:cstheme="minorHAnsi"/>
          <w:color w:val="7F7F7F" w:themeColor="text1" w:themeTint="80"/>
        </w:rPr>
        <w:t xml:space="preserve">, 2500-1100 </w:t>
      </w:r>
      <w:proofErr w:type="spellStart"/>
      <w:r>
        <w:rPr>
          <w:rFonts w:asciiTheme="minorHAnsi" w:hAnsiTheme="minorHAnsi" w:cstheme="minorHAnsi"/>
          <w:color w:val="7F7F7F" w:themeColor="text1" w:themeTint="80"/>
          <w:lang w:val="en-US"/>
        </w:rPr>
        <w:t>avant</w:t>
      </w:r>
      <w:proofErr w:type="spellEnd"/>
      <w:r w:rsidRPr="008859FC">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notre</w:t>
      </w:r>
      <w:proofErr w:type="spellEnd"/>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è</w:t>
      </w:r>
      <w:r>
        <w:rPr>
          <w:rFonts w:asciiTheme="minorHAnsi" w:hAnsiTheme="minorHAnsi" w:cstheme="minorHAnsi"/>
          <w:color w:val="7F7F7F" w:themeColor="text1" w:themeTint="80"/>
          <w:lang w:val="en-US"/>
        </w:rPr>
        <w:t>re</w:t>
      </w:r>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η υποδοχή του οποίου είναι εξαιρετικά θετική τόσο από το γαλλικό όσο και από τον ελληνικό τύπο.</w:t>
      </w:r>
    </w:p>
    <w:p w:rsidR="008859FC" w:rsidRDefault="008859FC"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859FC" w:rsidRDefault="008859FC"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1959</w:t>
      </w:r>
    </w:p>
    <w:p w:rsidR="008859FC" w:rsidRDefault="008859FC" w:rsidP="005165F2">
      <w:pPr>
        <w:pStyle w:val="NormalWeb"/>
        <w:shd w:val="clear" w:color="auto" w:fill="FFFFFF"/>
        <w:spacing w:before="0" w:beforeAutospacing="0" w:after="0" w:afterAutospacing="0"/>
        <w:jc w:val="both"/>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Τον Ιούνιο παρουσιάζεται στο Παρίσι, στη γκαλερί </w:t>
      </w:r>
      <w:proofErr w:type="spellStart"/>
      <w:r>
        <w:rPr>
          <w:rFonts w:asciiTheme="minorHAnsi" w:hAnsiTheme="minorHAnsi" w:cstheme="minorHAnsi"/>
          <w:color w:val="7F7F7F" w:themeColor="text1" w:themeTint="80"/>
          <w:lang w:val="en-US"/>
        </w:rPr>
        <w:t>Creuze</w:t>
      </w:r>
      <w:proofErr w:type="spellEnd"/>
      <w:r w:rsidRPr="008859FC">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έκθεση ελληνικής τέχνης με επιμέλεια του </w:t>
      </w:r>
      <w:r w:rsidR="00B104BE">
        <w:rPr>
          <w:rFonts w:asciiTheme="minorHAnsi" w:hAnsiTheme="minorHAnsi" w:cstheme="minorHAnsi"/>
          <w:color w:val="7F7F7F" w:themeColor="text1" w:themeTint="80"/>
        </w:rPr>
        <w:t xml:space="preserve">τεχνοκριτικού </w:t>
      </w:r>
      <w:r>
        <w:rPr>
          <w:rFonts w:asciiTheme="minorHAnsi" w:hAnsiTheme="minorHAnsi" w:cstheme="minorHAnsi"/>
          <w:color w:val="7F7F7F" w:themeColor="text1" w:themeTint="80"/>
        </w:rPr>
        <w:t xml:space="preserve">Άγγελου Προκοπίου </w:t>
      </w:r>
      <w:r w:rsidR="00B104BE">
        <w:rPr>
          <w:rFonts w:asciiTheme="minorHAnsi" w:hAnsiTheme="minorHAnsi" w:cstheme="minorHAnsi"/>
          <w:color w:val="7F7F7F" w:themeColor="text1" w:themeTint="80"/>
        </w:rPr>
        <w:t xml:space="preserve">και συμμετοχή πρωτοποριακών καλλιτεχνών, όπως ο Βλάσης </w:t>
      </w:r>
      <w:proofErr w:type="spellStart"/>
      <w:r w:rsidR="00B104BE">
        <w:rPr>
          <w:rFonts w:asciiTheme="minorHAnsi" w:hAnsiTheme="minorHAnsi" w:cstheme="minorHAnsi"/>
          <w:color w:val="7F7F7F" w:themeColor="text1" w:themeTint="80"/>
        </w:rPr>
        <w:t>Κανιάρης</w:t>
      </w:r>
      <w:proofErr w:type="spellEnd"/>
      <w:r w:rsidR="00B104BE">
        <w:rPr>
          <w:rFonts w:asciiTheme="minorHAnsi" w:hAnsiTheme="minorHAnsi" w:cstheme="minorHAnsi"/>
          <w:color w:val="7F7F7F" w:themeColor="text1" w:themeTint="80"/>
        </w:rPr>
        <w:t xml:space="preserve">, ο Αλέκος </w:t>
      </w:r>
      <w:proofErr w:type="spellStart"/>
      <w:r w:rsidR="00B104BE">
        <w:rPr>
          <w:rFonts w:asciiTheme="minorHAnsi" w:hAnsiTheme="minorHAnsi" w:cstheme="minorHAnsi"/>
          <w:color w:val="7F7F7F" w:themeColor="text1" w:themeTint="80"/>
        </w:rPr>
        <w:t>Κοντόπουλος</w:t>
      </w:r>
      <w:proofErr w:type="spellEnd"/>
      <w:r w:rsidR="00B104BE">
        <w:rPr>
          <w:rFonts w:asciiTheme="minorHAnsi" w:hAnsiTheme="minorHAnsi" w:cstheme="minorHAnsi"/>
          <w:color w:val="7F7F7F" w:themeColor="text1" w:themeTint="80"/>
        </w:rPr>
        <w:t xml:space="preserve">, ο Νίκος </w:t>
      </w:r>
      <w:proofErr w:type="spellStart"/>
      <w:r w:rsidR="00B104BE">
        <w:rPr>
          <w:rFonts w:asciiTheme="minorHAnsi" w:hAnsiTheme="minorHAnsi" w:cstheme="minorHAnsi"/>
          <w:color w:val="7F7F7F" w:themeColor="text1" w:themeTint="80"/>
        </w:rPr>
        <w:t>Κεσσανλής</w:t>
      </w:r>
      <w:proofErr w:type="spellEnd"/>
      <w:r w:rsidR="00B104BE">
        <w:rPr>
          <w:rFonts w:asciiTheme="minorHAnsi" w:hAnsiTheme="minorHAnsi" w:cstheme="minorHAnsi"/>
          <w:color w:val="7F7F7F" w:themeColor="text1" w:themeTint="80"/>
        </w:rPr>
        <w:t xml:space="preserve">, ο </w:t>
      </w:r>
      <w:proofErr w:type="spellStart"/>
      <w:r w:rsidR="00B104BE">
        <w:rPr>
          <w:rFonts w:asciiTheme="minorHAnsi" w:hAnsiTheme="minorHAnsi" w:cstheme="minorHAnsi"/>
          <w:color w:val="7F7F7F" w:themeColor="text1" w:themeTint="80"/>
        </w:rPr>
        <w:t>Γιάνης</w:t>
      </w:r>
      <w:proofErr w:type="spellEnd"/>
      <w:r w:rsidR="00B104BE">
        <w:rPr>
          <w:rFonts w:asciiTheme="minorHAnsi" w:hAnsiTheme="minorHAnsi" w:cstheme="minorHAnsi"/>
          <w:color w:val="7F7F7F" w:themeColor="text1" w:themeTint="80"/>
        </w:rPr>
        <w:t xml:space="preserve"> Σπυρόπουλος κ.α. </w:t>
      </w:r>
      <w:proofErr w:type="gramStart"/>
      <w:r w:rsidR="00B104BE">
        <w:rPr>
          <w:rFonts w:asciiTheme="minorHAnsi" w:hAnsiTheme="minorHAnsi" w:cstheme="minorHAnsi"/>
          <w:color w:val="7F7F7F" w:themeColor="text1" w:themeTint="80"/>
          <w:lang w:val="en-US"/>
        </w:rPr>
        <w:t>O</w:t>
      </w:r>
      <w:r w:rsidR="00B104BE">
        <w:rPr>
          <w:rFonts w:asciiTheme="minorHAnsi" w:hAnsiTheme="minorHAnsi" w:cstheme="minorHAnsi"/>
          <w:color w:val="7F7F7F" w:themeColor="text1" w:themeTint="80"/>
        </w:rPr>
        <w:t xml:space="preserve"> </w:t>
      </w:r>
      <w:proofErr w:type="spellStart"/>
      <w:r w:rsidR="00B104BE">
        <w:rPr>
          <w:rFonts w:asciiTheme="minorHAnsi" w:hAnsiTheme="minorHAnsi" w:cstheme="minorHAnsi"/>
          <w:color w:val="7F7F7F" w:themeColor="text1" w:themeTint="80"/>
          <w:lang w:val="en-US"/>
        </w:rPr>
        <w:t>Zervos</w:t>
      </w:r>
      <w:proofErr w:type="spellEnd"/>
      <w:r w:rsidR="005165F2">
        <w:rPr>
          <w:rFonts w:asciiTheme="minorHAnsi" w:hAnsiTheme="minorHAnsi" w:cstheme="minorHAnsi"/>
          <w:color w:val="7F7F7F" w:themeColor="text1" w:themeTint="80"/>
        </w:rPr>
        <w:t xml:space="preserve"> παρίσταται</w:t>
      </w:r>
      <w:r w:rsidR="005165F2" w:rsidRPr="005165F2">
        <w:rPr>
          <w:rFonts w:asciiTheme="minorHAnsi" w:hAnsiTheme="minorHAnsi" w:cstheme="minorHAnsi"/>
          <w:color w:val="7F7F7F" w:themeColor="text1" w:themeTint="80"/>
        </w:rPr>
        <w:t>,</w:t>
      </w:r>
      <w:r w:rsidR="005165F2">
        <w:rPr>
          <w:rFonts w:asciiTheme="minorHAnsi" w:hAnsiTheme="minorHAnsi" w:cstheme="minorHAnsi"/>
          <w:color w:val="7F7F7F" w:themeColor="text1" w:themeTint="80"/>
        </w:rPr>
        <w:t xml:space="preserve"> όπως και ο </w:t>
      </w:r>
      <w:proofErr w:type="spellStart"/>
      <w:r w:rsidR="005165F2">
        <w:rPr>
          <w:rFonts w:asciiTheme="minorHAnsi" w:hAnsiTheme="minorHAnsi" w:cstheme="minorHAnsi"/>
          <w:color w:val="7F7F7F" w:themeColor="text1" w:themeTint="80"/>
        </w:rPr>
        <w:t>Τé</w:t>
      </w:r>
      <w:r w:rsidR="005165F2">
        <w:rPr>
          <w:rFonts w:asciiTheme="minorHAnsi" w:hAnsiTheme="minorHAnsi" w:cstheme="minorHAnsi"/>
          <w:color w:val="7F7F7F" w:themeColor="text1" w:themeTint="80"/>
          <w:lang w:val="en-US"/>
        </w:rPr>
        <w:t>riade</w:t>
      </w:r>
      <w:proofErr w:type="spellEnd"/>
      <w:r w:rsidR="00B104BE">
        <w:rPr>
          <w:rFonts w:asciiTheme="minorHAnsi" w:hAnsiTheme="minorHAnsi" w:cstheme="minorHAnsi"/>
          <w:color w:val="7F7F7F" w:themeColor="text1" w:themeTint="80"/>
        </w:rPr>
        <w:t>, στα εγκαίνια με εξέχουσες προσωπικότητες του πολιτικού και</w:t>
      </w:r>
      <w:r w:rsidR="005165F2">
        <w:rPr>
          <w:rFonts w:asciiTheme="minorHAnsi" w:hAnsiTheme="minorHAnsi" w:cstheme="minorHAnsi"/>
          <w:color w:val="7F7F7F" w:themeColor="text1" w:themeTint="80"/>
        </w:rPr>
        <w:t xml:space="preserve"> καλλιτεχνικού χώρου και αναφέρε</w:t>
      </w:r>
      <w:r w:rsidR="00B104BE">
        <w:rPr>
          <w:rFonts w:asciiTheme="minorHAnsi" w:hAnsiTheme="minorHAnsi" w:cstheme="minorHAnsi"/>
          <w:color w:val="7F7F7F" w:themeColor="text1" w:themeTint="80"/>
        </w:rPr>
        <w:t>τ</w:t>
      </w:r>
      <w:r w:rsidR="005165F2">
        <w:rPr>
          <w:rFonts w:asciiTheme="minorHAnsi" w:hAnsiTheme="minorHAnsi" w:cstheme="minorHAnsi"/>
          <w:color w:val="7F7F7F" w:themeColor="text1" w:themeTint="80"/>
        </w:rPr>
        <w:t>α</w:t>
      </w:r>
      <w:r w:rsidR="00B104BE">
        <w:rPr>
          <w:rFonts w:asciiTheme="minorHAnsi" w:hAnsiTheme="minorHAnsi" w:cstheme="minorHAnsi"/>
          <w:color w:val="7F7F7F" w:themeColor="text1" w:themeTint="80"/>
        </w:rPr>
        <w:t>ι από τον ελληνικό τύπο ως παράγοντας της έκθεσης.</w:t>
      </w:r>
      <w:proofErr w:type="gramEnd"/>
    </w:p>
    <w:p w:rsidR="00B104BE" w:rsidRDefault="00B104BE"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B104BE" w:rsidRDefault="00B104BE"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1960</w:t>
      </w:r>
    </w:p>
    <w:p w:rsidR="00B104BE" w:rsidRPr="00B104BE" w:rsidRDefault="00B104BE"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Τον Ιούνιο εκδίδεται το τελευταίο τεύχος των </w:t>
      </w:r>
      <w:r>
        <w:rPr>
          <w:rFonts w:asciiTheme="minorHAnsi" w:hAnsiTheme="minorHAnsi" w:cstheme="minorHAnsi"/>
          <w:color w:val="7F7F7F" w:themeColor="text1" w:themeTint="80"/>
          <w:lang w:val="en-US"/>
        </w:rPr>
        <w:t>Cahiers</w:t>
      </w:r>
      <w:r w:rsidRPr="00B104BE">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B104BE">
        <w:rPr>
          <w:rFonts w:asciiTheme="minorHAnsi" w:hAnsiTheme="minorHAnsi" w:cstheme="minorHAnsi"/>
          <w:color w:val="7F7F7F" w:themeColor="text1" w:themeTint="80"/>
        </w:rPr>
        <w:t>’</w:t>
      </w:r>
      <w:r>
        <w:rPr>
          <w:rFonts w:asciiTheme="minorHAnsi" w:hAnsiTheme="minorHAnsi" w:cstheme="minorHAnsi"/>
          <w:color w:val="7F7F7F" w:themeColor="text1" w:themeTint="80"/>
          <w:lang w:val="en-US"/>
        </w:rPr>
        <w:t>art</w:t>
      </w:r>
      <w:r w:rsidRPr="00B104BE">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ωστόσο η λειτουργία της γκαλερί και του εκδοτικού οίκου συνεχίζονται. Το καλοκαίρι ο </w:t>
      </w:r>
      <w:proofErr w:type="spellStart"/>
      <w:r>
        <w:rPr>
          <w:rFonts w:asciiTheme="minorHAnsi" w:hAnsiTheme="minorHAnsi" w:cstheme="minorHAnsi"/>
          <w:color w:val="7F7F7F" w:themeColor="text1" w:themeTint="80"/>
          <w:lang w:val="en-US"/>
        </w:rPr>
        <w:t>Zervos</w:t>
      </w:r>
      <w:proofErr w:type="spellEnd"/>
      <w:r w:rsidRPr="00B104BE">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είναι και πάλι στην Ελλάδα, όπου παρευρίσκεται σε έκθεση της γκαλερί Νέες Μορφές. </w:t>
      </w:r>
    </w:p>
    <w:p w:rsidR="00B93F3A" w:rsidRPr="00B93F3A" w:rsidRDefault="00B93F3A"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B93F3A" w:rsidRDefault="00C60CD0"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1963</w:t>
      </w:r>
    </w:p>
    <w:p w:rsidR="00C60CD0" w:rsidRDefault="00F23FFB"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Εκδίδεται σε δύο τόμ</w:t>
      </w:r>
      <w:r w:rsidR="00C60CD0">
        <w:rPr>
          <w:rFonts w:asciiTheme="minorHAnsi" w:hAnsiTheme="minorHAnsi" w:cstheme="minorHAnsi"/>
          <w:color w:val="7F7F7F" w:themeColor="text1" w:themeTint="80"/>
        </w:rPr>
        <w:t xml:space="preserve">ους το μεγαλεπήβολο έργο του για την προϊστορική τέχνη στην Ελλάδα με τον τίτλο </w:t>
      </w:r>
      <w:r w:rsidR="00C60CD0" w:rsidRPr="00C60CD0">
        <w:rPr>
          <w:rFonts w:asciiTheme="minorHAnsi" w:hAnsiTheme="minorHAnsi" w:cstheme="minorHAnsi"/>
          <w:color w:val="7F7F7F" w:themeColor="text1" w:themeTint="80"/>
        </w:rPr>
        <w:t>“</w:t>
      </w:r>
      <w:r w:rsidR="00C60CD0">
        <w:rPr>
          <w:rFonts w:asciiTheme="minorHAnsi" w:hAnsiTheme="minorHAnsi" w:cstheme="minorHAnsi"/>
          <w:color w:val="7F7F7F" w:themeColor="text1" w:themeTint="80"/>
          <w:lang w:val="en-US"/>
        </w:rPr>
        <w:t>Naissance</w:t>
      </w:r>
      <w:r w:rsidR="00C60CD0" w:rsidRPr="00C60CD0">
        <w:rPr>
          <w:rFonts w:asciiTheme="minorHAnsi" w:hAnsiTheme="minorHAnsi" w:cstheme="minorHAnsi"/>
          <w:color w:val="7F7F7F" w:themeColor="text1" w:themeTint="80"/>
        </w:rPr>
        <w:t xml:space="preserve"> </w:t>
      </w:r>
      <w:r w:rsidR="00C60CD0">
        <w:rPr>
          <w:rFonts w:asciiTheme="minorHAnsi" w:hAnsiTheme="minorHAnsi" w:cstheme="minorHAnsi"/>
          <w:color w:val="7F7F7F" w:themeColor="text1" w:themeTint="80"/>
          <w:lang w:val="en-US"/>
        </w:rPr>
        <w:t>de</w:t>
      </w:r>
      <w:r w:rsidR="00C60CD0" w:rsidRPr="00C60CD0">
        <w:rPr>
          <w:rFonts w:asciiTheme="minorHAnsi" w:hAnsiTheme="minorHAnsi" w:cstheme="minorHAnsi"/>
          <w:color w:val="7F7F7F" w:themeColor="text1" w:themeTint="80"/>
        </w:rPr>
        <w:t xml:space="preserve"> </w:t>
      </w:r>
      <w:r w:rsidR="00C60CD0">
        <w:rPr>
          <w:rFonts w:asciiTheme="minorHAnsi" w:hAnsiTheme="minorHAnsi" w:cstheme="minorHAnsi"/>
          <w:color w:val="7F7F7F" w:themeColor="text1" w:themeTint="80"/>
          <w:lang w:val="en-US"/>
        </w:rPr>
        <w:t>la</w:t>
      </w:r>
      <w:r w:rsidR="00C60CD0" w:rsidRPr="00C60CD0">
        <w:rPr>
          <w:rFonts w:asciiTheme="minorHAnsi" w:hAnsiTheme="minorHAnsi" w:cstheme="minorHAnsi"/>
          <w:color w:val="7F7F7F" w:themeColor="text1" w:themeTint="80"/>
        </w:rPr>
        <w:t xml:space="preserve"> </w:t>
      </w:r>
      <w:proofErr w:type="spellStart"/>
      <w:r w:rsidR="00C60CD0">
        <w:rPr>
          <w:rFonts w:asciiTheme="minorHAnsi" w:hAnsiTheme="minorHAnsi" w:cstheme="minorHAnsi"/>
          <w:color w:val="7F7F7F" w:themeColor="text1" w:themeTint="80"/>
          <w:lang w:val="en-US"/>
        </w:rPr>
        <w:t>civillisation</w:t>
      </w:r>
      <w:proofErr w:type="spellEnd"/>
      <w:r w:rsidR="00C60CD0" w:rsidRPr="00C60CD0">
        <w:rPr>
          <w:rFonts w:asciiTheme="minorHAnsi" w:hAnsiTheme="minorHAnsi" w:cstheme="minorHAnsi"/>
          <w:color w:val="7F7F7F" w:themeColor="text1" w:themeTint="80"/>
        </w:rPr>
        <w:t xml:space="preserve"> </w:t>
      </w:r>
      <w:r w:rsidR="00C60CD0">
        <w:rPr>
          <w:rFonts w:asciiTheme="minorHAnsi" w:hAnsiTheme="minorHAnsi" w:cstheme="minorHAnsi"/>
          <w:color w:val="7F7F7F" w:themeColor="text1" w:themeTint="80"/>
          <w:lang w:val="en-US"/>
        </w:rPr>
        <w:t>en</w:t>
      </w:r>
      <w:r w:rsidR="00C60CD0" w:rsidRPr="00C60CD0">
        <w:rPr>
          <w:rFonts w:asciiTheme="minorHAnsi" w:hAnsiTheme="minorHAnsi" w:cstheme="minorHAnsi"/>
          <w:color w:val="7F7F7F" w:themeColor="text1" w:themeTint="80"/>
        </w:rPr>
        <w:t xml:space="preserve"> </w:t>
      </w:r>
      <w:proofErr w:type="spellStart"/>
      <w:r w:rsidR="00C60CD0">
        <w:rPr>
          <w:rFonts w:asciiTheme="minorHAnsi" w:hAnsiTheme="minorHAnsi" w:cstheme="minorHAnsi"/>
          <w:color w:val="7F7F7F" w:themeColor="text1" w:themeTint="80"/>
          <w:lang w:val="en-US"/>
        </w:rPr>
        <w:t>Gr</w:t>
      </w:r>
      <w:proofErr w:type="spellEnd"/>
      <w:r w:rsidR="00C60CD0" w:rsidRPr="00C60CD0">
        <w:rPr>
          <w:rFonts w:asciiTheme="minorHAnsi" w:hAnsiTheme="minorHAnsi" w:cstheme="minorHAnsi"/>
          <w:color w:val="7F7F7F" w:themeColor="text1" w:themeTint="80"/>
        </w:rPr>
        <w:t>è</w:t>
      </w:r>
      <w:proofErr w:type="spellStart"/>
      <w:r w:rsidR="00C60CD0">
        <w:rPr>
          <w:rFonts w:asciiTheme="minorHAnsi" w:hAnsiTheme="minorHAnsi" w:cstheme="minorHAnsi"/>
          <w:color w:val="7F7F7F" w:themeColor="text1" w:themeTint="80"/>
          <w:lang w:val="en-US"/>
        </w:rPr>
        <w:t>ce</w:t>
      </w:r>
      <w:proofErr w:type="spellEnd"/>
      <w:r w:rsidR="00C60CD0" w:rsidRPr="00C60CD0">
        <w:rPr>
          <w:rFonts w:asciiTheme="minorHAnsi" w:hAnsiTheme="minorHAnsi" w:cstheme="minorHAnsi"/>
          <w:color w:val="7F7F7F" w:themeColor="text1" w:themeTint="80"/>
        </w:rPr>
        <w:t xml:space="preserve">. </w:t>
      </w:r>
      <w:r w:rsidR="00C60CD0">
        <w:rPr>
          <w:rFonts w:asciiTheme="minorHAnsi" w:hAnsiTheme="minorHAnsi" w:cstheme="minorHAnsi"/>
          <w:color w:val="7F7F7F" w:themeColor="text1" w:themeTint="80"/>
        </w:rPr>
        <w:t xml:space="preserve">Αλληλογραφεί με το Γιώργο Σεφέρη, με αφορμή τη βράβευση του ποιητή με το Νόμπελ Λογοτεχνίας. </w:t>
      </w:r>
    </w:p>
    <w:p w:rsidR="00C60CD0" w:rsidRDefault="00C60CD0"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C60CD0" w:rsidRDefault="00C60CD0"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1967</w:t>
      </w:r>
    </w:p>
    <w:p w:rsidR="00C60CD0" w:rsidRDefault="00C60CD0"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Προλογίζει τη γαλλική έκδοση του βιβλίου της Δώρας Στράτου για τους ελληνικούς παραδοσιακούς χορούς με τον τίτλο «</w:t>
      </w:r>
      <w:r>
        <w:rPr>
          <w:rFonts w:asciiTheme="minorHAnsi" w:hAnsiTheme="minorHAnsi" w:cstheme="minorHAnsi"/>
          <w:color w:val="7F7F7F" w:themeColor="text1" w:themeTint="80"/>
          <w:lang w:val="en-US"/>
        </w:rPr>
        <w:t>Les</w:t>
      </w:r>
      <w:r w:rsidRPr="00C60CD0">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danses</w:t>
      </w:r>
      <w:proofErr w:type="spellEnd"/>
      <w:r w:rsidRPr="00C60CD0">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grecques</w:t>
      </w:r>
      <w:proofErr w:type="spellEnd"/>
      <w:r w:rsidRPr="00C60CD0">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lien</w:t>
      </w:r>
      <w:r w:rsidRPr="00C60CD0">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vivent</w:t>
      </w:r>
      <w:proofErr w:type="spellEnd"/>
      <w:r w:rsidRPr="00C60CD0">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avec</w:t>
      </w:r>
      <w:r w:rsidRPr="00C60CD0">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la</w:t>
      </w:r>
      <w:r w:rsidRPr="00C60CD0">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Gr</w:t>
      </w:r>
      <w:proofErr w:type="spellEnd"/>
      <w:r w:rsidRPr="00C60CD0">
        <w:rPr>
          <w:rFonts w:asciiTheme="minorHAnsi" w:hAnsiTheme="minorHAnsi" w:cstheme="minorHAnsi"/>
          <w:color w:val="7F7F7F" w:themeColor="text1" w:themeTint="80"/>
        </w:rPr>
        <w:t>è</w:t>
      </w:r>
      <w:proofErr w:type="spellStart"/>
      <w:r>
        <w:rPr>
          <w:rFonts w:asciiTheme="minorHAnsi" w:hAnsiTheme="minorHAnsi" w:cstheme="minorHAnsi"/>
          <w:color w:val="7F7F7F" w:themeColor="text1" w:themeTint="80"/>
          <w:lang w:val="en-US"/>
        </w:rPr>
        <w:t>ce</w:t>
      </w:r>
      <w:proofErr w:type="spellEnd"/>
      <w:r w:rsidRPr="00C60CD0">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sidRPr="00C60CD0">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l</w:t>
      </w:r>
      <w:r w:rsidRPr="00C60CD0">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antiquit</w:t>
      </w:r>
      <w:proofErr w:type="spellEnd"/>
      <w:r w:rsidRPr="00C60CD0">
        <w:rPr>
          <w:rFonts w:asciiTheme="minorHAnsi" w:hAnsiTheme="minorHAnsi" w:cstheme="minorHAnsi"/>
          <w:color w:val="7F7F7F" w:themeColor="text1" w:themeTint="80"/>
        </w:rPr>
        <w:t xml:space="preserve">é. </w:t>
      </w:r>
      <w:r>
        <w:rPr>
          <w:rFonts w:asciiTheme="minorHAnsi" w:hAnsiTheme="minorHAnsi" w:cstheme="minorHAnsi"/>
          <w:color w:val="7F7F7F" w:themeColor="text1" w:themeTint="80"/>
        </w:rPr>
        <w:t xml:space="preserve">Πρόκειται για μια έκδοση σε πλήρη σύμπνοια με τις πεποιθήσεις του </w:t>
      </w:r>
      <w:proofErr w:type="spellStart"/>
      <w:r>
        <w:rPr>
          <w:rFonts w:asciiTheme="minorHAnsi" w:hAnsiTheme="minorHAnsi" w:cstheme="minorHAnsi"/>
          <w:color w:val="7F7F7F" w:themeColor="text1" w:themeTint="80"/>
          <w:lang w:val="en-US"/>
        </w:rPr>
        <w:t>Zervos</w:t>
      </w:r>
      <w:proofErr w:type="spellEnd"/>
      <w:r>
        <w:rPr>
          <w:rFonts w:asciiTheme="minorHAnsi" w:hAnsiTheme="minorHAnsi" w:cstheme="minorHAnsi"/>
          <w:color w:val="7F7F7F" w:themeColor="text1" w:themeTint="80"/>
        </w:rPr>
        <w:t>, αφού από τον τίτλο είναι εμφανές το εγχείρημα σύνδεσης των τοπικών χορών με την αρχαιότητα, η οποία αποσκοπεί στην προβολή της αδιατάρακτης συνέχειας του ελληνικού πολιτισμού.</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9105C2" w:rsidRDefault="009105C2"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lastRenderedPageBreak/>
        <w:t>1970</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 ζεύγος </w:t>
      </w:r>
      <w:proofErr w:type="spellStart"/>
      <w:r>
        <w:rPr>
          <w:rFonts w:asciiTheme="minorHAnsi" w:hAnsiTheme="minorHAnsi" w:cstheme="minorHAnsi"/>
          <w:color w:val="7F7F7F" w:themeColor="text1" w:themeTint="80"/>
          <w:lang w:val="en-US"/>
        </w:rPr>
        <w:t>Zervos</w:t>
      </w:r>
      <w:proofErr w:type="spellEnd"/>
      <w:r>
        <w:rPr>
          <w:rFonts w:asciiTheme="minorHAnsi" w:hAnsiTheme="minorHAnsi" w:cstheme="minorHAnsi"/>
          <w:color w:val="7F7F7F" w:themeColor="text1" w:themeTint="80"/>
        </w:rPr>
        <w:t xml:space="preserve"> διοργανώνει μεγάλη έκθεση του </w:t>
      </w:r>
      <w:r>
        <w:rPr>
          <w:rFonts w:asciiTheme="minorHAnsi" w:hAnsiTheme="minorHAnsi" w:cstheme="minorHAnsi"/>
          <w:color w:val="7F7F7F" w:themeColor="text1" w:themeTint="80"/>
          <w:lang w:val="en-US"/>
        </w:rPr>
        <w:t>Pablo</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Picasso</w:t>
      </w:r>
      <w:r>
        <w:rPr>
          <w:rFonts w:asciiTheme="minorHAnsi" w:hAnsiTheme="minorHAnsi" w:cstheme="minorHAnsi"/>
          <w:color w:val="7F7F7F" w:themeColor="text1" w:themeTint="80"/>
        </w:rPr>
        <w:t xml:space="preserve"> </w:t>
      </w:r>
      <w:r w:rsidR="00B245B5">
        <w:rPr>
          <w:rFonts w:asciiTheme="minorHAnsi" w:hAnsiTheme="minorHAnsi" w:cstheme="minorHAnsi"/>
          <w:color w:val="7F7F7F" w:themeColor="text1" w:themeTint="80"/>
        </w:rPr>
        <w:t>στο Παλάτι των Παπών στην Αβινιό</w:t>
      </w:r>
      <w:r>
        <w:rPr>
          <w:rFonts w:asciiTheme="minorHAnsi" w:hAnsiTheme="minorHAnsi" w:cstheme="minorHAnsi"/>
          <w:color w:val="7F7F7F" w:themeColor="text1" w:themeTint="80"/>
        </w:rPr>
        <w:t>ν, η οποία εγκαινιάζεται την 1</w:t>
      </w:r>
      <w:r w:rsidRPr="008775C1">
        <w:rPr>
          <w:rFonts w:asciiTheme="minorHAnsi" w:hAnsiTheme="minorHAnsi" w:cstheme="minorHAnsi"/>
          <w:color w:val="7F7F7F" w:themeColor="text1" w:themeTint="80"/>
          <w:vertAlign w:val="superscript"/>
        </w:rPr>
        <w:t>η</w:t>
      </w:r>
      <w:r>
        <w:rPr>
          <w:rFonts w:asciiTheme="minorHAnsi" w:hAnsiTheme="minorHAnsi" w:cstheme="minorHAnsi"/>
          <w:color w:val="7F7F7F" w:themeColor="text1" w:themeTint="80"/>
        </w:rPr>
        <w:t xml:space="preserve"> Μαΐου. Η σύζυγος του </w:t>
      </w:r>
      <w:r>
        <w:rPr>
          <w:rFonts w:asciiTheme="minorHAnsi" w:hAnsiTheme="minorHAnsi" w:cstheme="minorHAnsi"/>
          <w:color w:val="7F7F7F" w:themeColor="text1" w:themeTint="80"/>
          <w:lang w:val="en-US"/>
        </w:rPr>
        <w:t>Yvonne</w:t>
      </w:r>
      <w:r>
        <w:rPr>
          <w:rFonts w:asciiTheme="minorHAnsi" w:hAnsiTheme="minorHAnsi" w:cstheme="minorHAnsi"/>
          <w:color w:val="7F7F7F" w:themeColor="text1" w:themeTint="80"/>
        </w:rPr>
        <w:t xml:space="preserve"> δεν θα προλάβει να δει την πραγμάτωσή της, αφού πεθαίνει στις 20 Ιανουαρίου. Συντετριμμένος, ο </w:t>
      </w:r>
      <w:r>
        <w:rPr>
          <w:rFonts w:asciiTheme="minorHAnsi" w:hAnsiTheme="minorHAnsi" w:cstheme="minorHAnsi"/>
          <w:color w:val="7F7F7F" w:themeColor="text1" w:themeTint="80"/>
          <w:lang w:val="en-US"/>
        </w:rPr>
        <w:t>Christian</w:t>
      </w:r>
      <w:r>
        <w:rPr>
          <w:rFonts w:asciiTheme="minorHAnsi" w:hAnsiTheme="minorHAnsi" w:cstheme="minorHAnsi"/>
          <w:color w:val="7F7F7F" w:themeColor="text1" w:themeTint="80"/>
        </w:rPr>
        <w:t xml:space="preserve"> της αφιερώνει την έκθεση, ενώ φεύγει από τη ζωή λίγους μήνες αργότερα, στις 12 Σεπτεμβρίου. Η εξοχική κατοικία τους και η συλλογή του </w:t>
      </w:r>
      <w:proofErr w:type="spellStart"/>
      <w:r>
        <w:rPr>
          <w:rFonts w:asciiTheme="minorHAnsi" w:hAnsiTheme="minorHAnsi" w:cstheme="minorHAnsi"/>
          <w:color w:val="7F7F7F" w:themeColor="text1" w:themeTint="80"/>
          <w:lang w:val="en-US"/>
        </w:rPr>
        <w:t>Zervos</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 κληροδοτούνται στην πόλη του </w:t>
      </w:r>
      <w:proofErr w:type="spellStart"/>
      <w:r>
        <w:rPr>
          <w:rFonts w:asciiTheme="minorHAnsi" w:hAnsiTheme="minorHAnsi" w:cstheme="minorHAnsi"/>
          <w:color w:val="7F7F7F" w:themeColor="text1" w:themeTint="80"/>
        </w:rPr>
        <w:t>Βεζελέ</w:t>
      </w:r>
      <w:proofErr w:type="spellEnd"/>
      <w:r>
        <w:rPr>
          <w:rFonts w:asciiTheme="minorHAnsi" w:hAnsiTheme="minorHAnsi" w:cstheme="minorHAnsi"/>
          <w:color w:val="7F7F7F" w:themeColor="text1" w:themeTint="80"/>
        </w:rPr>
        <w:t xml:space="preserve">. </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Το Δεκέμβριο οργανώνεται τιμητική έκθεση στο </w:t>
      </w:r>
      <w:r>
        <w:rPr>
          <w:rFonts w:asciiTheme="minorHAnsi" w:hAnsiTheme="minorHAnsi" w:cstheme="minorHAnsi"/>
          <w:color w:val="7F7F7F" w:themeColor="text1" w:themeTint="80"/>
          <w:lang w:val="en-US"/>
        </w:rPr>
        <w:t>Grand</w:t>
      </w:r>
      <w:r w:rsidRPr="008775C1">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Palais</w:t>
      </w:r>
      <w:proofErr w:type="spellEnd"/>
      <w:r>
        <w:rPr>
          <w:rFonts w:asciiTheme="minorHAnsi" w:hAnsiTheme="minorHAnsi" w:cstheme="minorHAnsi"/>
          <w:color w:val="7F7F7F" w:themeColor="text1" w:themeTint="80"/>
        </w:rPr>
        <w:t xml:space="preserve"> στο Παρίσι για την προσφορά του ζεύγο</w:t>
      </w:r>
      <w:r w:rsidR="00B245B5">
        <w:rPr>
          <w:rFonts w:asciiTheme="minorHAnsi" w:hAnsiTheme="minorHAnsi" w:cstheme="minorHAnsi"/>
          <w:color w:val="7F7F7F" w:themeColor="text1" w:themeTint="80"/>
        </w:rPr>
        <w:t>υ</w:t>
      </w:r>
      <w:r>
        <w:rPr>
          <w:rFonts w:asciiTheme="minorHAnsi" w:hAnsiTheme="minorHAnsi" w:cstheme="minorHAnsi"/>
          <w:color w:val="7F7F7F" w:themeColor="text1" w:themeTint="80"/>
        </w:rPr>
        <w:t xml:space="preserve">ς </w:t>
      </w:r>
      <w:proofErr w:type="spellStart"/>
      <w:r>
        <w:rPr>
          <w:rFonts w:asciiTheme="minorHAnsi" w:hAnsiTheme="minorHAnsi" w:cstheme="minorHAnsi"/>
          <w:color w:val="7F7F7F" w:themeColor="text1" w:themeTint="80"/>
          <w:lang w:val="en-US"/>
        </w:rPr>
        <w:t>Zervos</w:t>
      </w:r>
      <w:proofErr w:type="spellEnd"/>
      <w:r>
        <w:rPr>
          <w:rFonts w:asciiTheme="minorHAnsi" w:hAnsiTheme="minorHAnsi" w:cstheme="minorHAnsi"/>
          <w:color w:val="7F7F7F" w:themeColor="text1" w:themeTint="80"/>
        </w:rPr>
        <w:t xml:space="preserve"> στον πολιτισμό. </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1979</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Ο εκδοτικός οίκος-γκαλερί </w:t>
      </w:r>
      <w:r>
        <w:rPr>
          <w:rFonts w:asciiTheme="minorHAnsi" w:hAnsiTheme="minorHAnsi" w:cstheme="minorHAnsi"/>
          <w:color w:val="7F7F7F" w:themeColor="text1" w:themeTint="80"/>
          <w:lang w:val="en-US"/>
        </w:rPr>
        <w:t>Cahiers</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Pr>
          <w:rFonts w:asciiTheme="minorHAnsi" w:hAnsiTheme="minorHAnsi" w:cstheme="minorHAnsi"/>
          <w:color w:val="7F7F7F" w:themeColor="text1" w:themeTint="80"/>
        </w:rPr>
        <w:t xml:space="preserve"> αγοράζεται από τον </w:t>
      </w:r>
      <w:r>
        <w:rPr>
          <w:rFonts w:asciiTheme="minorHAnsi" w:hAnsiTheme="minorHAnsi" w:cstheme="minorHAnsi"/>
          <w:color w:val="7F7F7F" w:themeColor="text1" w:themeTint="80"/>
          <w:lang w:val="en-US"/>
        </w:rPr>
        <w:t>Yves</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sidRPr="008775C1">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Fontbrune</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γιο του εμπορικού διευθυντή του </w:t>
      </w:r>
      <w:proofErr w:type="spellStart"/>
      <w:r>
        <w:rPr>
          <w:rFonts w:asciiTheme="minorHAnsi" w:hAnsiTheme="minorHAnsi" w:cstheme="minorHAnsi"/>
          <w:color w:val="7F7F7F" w:themeColor="text1" w:themeTint="80"/>
          <w:lang w:val="en-US"/>
        </w:rPr>
        <w:t>Zervos</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Marc</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sidRPr="008775C1">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Fontbrune</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Τα αρχεία των εκδόσεων </w:t>
      </w:r>
      <w:r>
        <w:rPr>
          <w:rFonts w:asciiTheme="minorHAnsi" w:hAnsiTheme="minorHAnsi" w:cstheme="minorHAnsi"/>
          <w:color w:val="7F7F7F" w:themeColor="text1" w:themeTint="80"/>
          <w:lang w:val="en-US"/>
        </w:rPr>
        <w:t>Cahiers</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w:t>
      </w:r>
      <w:r w:rsidRPr="008775C1">
        <w:rPr>
          <w:rFonts w:asciiTheme="minorHAnsi" w:hAnsiTheme="minorHAnsi" w:cstheme="minorHAnsi"/>
          <w:color w:val="7F7F7F" w:themeColor="text1" w:themeTint="80"/>
        </w:rPr>
        <w:t>’</w:t>
      </w:r>
      <w:r>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Art</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συγκεντρώνονται από τον </w:t>
      </w:r>
      <w:r>
        <w:rPr>
          <w:rFonts w:asciiTheme="minorHAnsi" w:hAnsiTheme="minorHAnsi" w:cstheme="minorHAnsi"/>
          <w:color w:val="7F7F7F" w:themeColor="text1" w:themeTint="80"/>
          <w:lang w:val="en-US"/>
        </w:rPr>
        <w:t>Yves</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de</w:t>
      </w:r>
      <w:r w:rsidRPr="008775C1">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Fontbrune</w:t>
      </w:r>
      <w:proofErr w:type="spellEnd"/>
      <w:r>
        <w:rPr>
          <w:rFonts w:asciiTheme="minorHAnsi" w:hAnsiTheme="minorHAnsi" w:cstheme="minorHAnsi"/>
          <w:color w:val="7F7F7F" w:themeColor="text1" w:themeTint="80"/>
        </w:rPr>
        <w:t xml:space="preserve"> και παραχωρούνται σταδιακά στη </w:t>
      </w:r>
      <w:proofErr w:type="spellStart"/>
      <w:r>
        <w:rPr>
          <w:rFonts w:asciiTheme="minorHAnsi" w:hAnsiTheme="minorHAnsi" w:cstheme="minorHAnsi"/>
          <w:color w:val="7F7F7F" w:themeColor="text1" w:themeTint="80"/>
          <w:lang w:val="en-US"/>
        </w:rPr>
        <w:t>Biblioth</w:t>
      </w:r>
      <w:proofErr w:type="spellEnd"/>
      <w:r w:rsidRPr="008775C1">
        <w:rPr>
          <w:rFonts w:asciiTheme="minorHAnsi" w:hAnsiTheme="minorHAnsi" w:cstheme="minorHAnsi"/>
          <w:color w:val="7F7F7F" w:themeColor="text1" w:themeTint="80"/>
        </w:rPr>
        <w:t>è</w:t>
      </w:r>
      <w:proofErr w:type="spellStart"/>
      <w:r>
        <w:rPr>
          <w:rFonts w:asciiTheme="minorHAnsi" w:hAnsiTheme="minorHAnsi" w:cstheme="minorHAnsi"/>
          <w:color w:val="7F7F7F" w:themeColor="text1" w:themeTint="80"/>
          <w:lang w:val="en-US"/>
        </w:rPr>
        <w:t>que</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Kandinsky</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του</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Centre</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lang w:val="en-US"/>
        </w:rPr>
        <w:t>Pompidou</w:t>
      </w:r>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όπου ευρετηριάζονται, ταξινομούνται, συμπληρώνονται και καταγράφονται από τον </w:t>
      </w:r>
      <w:r>
        <w:rPr>
          <w:rFonts w:asciiTheme="minorHAnsi" w:hAnsiTheme="minorHAnsi" w:cstheme="minorHAnsi"/>
          <w:color w:val="7F7F7F" w:themeColor="text1" w:themeTint="80"/>
          <w:lang w:val="en-US"/>
        </w:rPr>
        <w:t>Christian</w:t>
      </w:r>
      <w:r w:rsidRPr="008775C1">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Derouet</w:t>
      </w:r>
      <w:proofErr w:type="spellEnd"/>
      <w:r w:rsidRPr="008775C1">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ο οποίος τα δημοσιεύει το 2010.</w:t>
      </w:r>
    </w:p>
    <w:p w:rsidR="008775C1" w:rsidRDefault="008775C1"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p>
    <w:p w:rsidR="008775C1" w:rsidRDefault="00EC1C64"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1986</w:t>
      </w:r>
    </w:p>
    <w:p w:rsidR="00EC1C64" w:rsidRPr="00EC1C64" w:rsidRDefault="00EC1C64"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Αποφασίζεται η δημιουργία του </w:t>
      </w:r>
      <w:proofErr w:type="spellStart"/>
      <w:r>
        <w:rPr>
          <w:rFonts w:asciiTheme="minorHAnsi" w:hAnsiTheme="minorHAnsi" w:cstheme="minorHAnsi"/>
          <w:color w:val="7F7F7F" w:themeColor="text1" w:themeTint="80"/>
          <w:lang w:val="en-US"/>
        </w:rPr>
        <w:t>Mus</w:t>
      </w:r>
      <w:proofErr w:type="spellEnd"/>
      <w:r w:rsidRPr="00EC1C64">
        <w:rPr>
          <w:rFonts w:asciiTheme="minorHAnsi" w:hAnsiTheme="minorHAnsi" w:cstheme="minorHAnsi"/>
          <w:color w:val="7F7F7F" w:themeColor="text1" w:themeTint="80"/>
        </w:rPr>
        <w:t>é</w:t>
      </w:r>
      <w:r>
        <w:rPr>
          <w:rFonts w:asciiTheme="minorHAnsi" w:hAnsiTheme="minorHAnsi" w:cstheme="minorHAnsi"/>
          <w:color w:val="7F7F7F" w:themeColor="text1" w:themeTint="80"/>
          <w:lang w:val="en-US"/>
        </w:rPr>
        <w:t>e</w:t>
      </w:r>
      <w:r w:rsidRPr="00EC1C64">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Zervos</w:t>
      </w:r>
      <w:proofErr w:type="spellEnd"/>
      <w:r w:rsidRPr="00EC1C64">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στο σπίτι του συγγραφέα </w:t>
      </w:r>
      <w:r>
        <w:rPr>
          <w:rFonts w:asciiTheme="minorHAnsi" w:hAnsiTheme="minorHAnsi" w:cstheme="minorHAnsi"/>
          <w:color w:val="7F7F7F" w:themeColor="text1" w:themeTint="80"/>
          <w:lang w:val="en-US"/>
        </w:rPr>
        <w:t>Romain</w:t>
      </w:r>
      <w:r w:rsidRPr="00EC1C64">
        <w:rPr>
          <w:rFonts w:asciiTheme="minorHAnsi" w:hAnsiTheme="minorHAnsi" w:cstheme="minorHAnsi"/>
          <w:color w:val="7F7F7F" w:themeColor="text1" w:themeTint="80"/>
        </w:rPr>
        <w:t xml:space="preserve"> </w:t>
      </w:r>
      <w:proofErr w:type="spellStart"/>
      <w:r>
        <w:rPr>
          <w:rFonts w:asciiTheme="minorHAnsi" w:hAnsiTheme="minorHAnsi" w:cstheme="minorHAnsi"/>
          <w:color w:val="7F7F7F" w:themeColor="text1" w:themeTint="80"/>
          <w:lang w:val="en-US"/>
        </w:rPr>
        <w:t>Rollland</w:t>
      </w:r>
      <w:proofErr w:type="spellEnd"/>
      <w:r w:rsidRPr="00EC1C64">
        <w:rPr>
          <w:rFonts w:asciiTheme="minorHAnsi" w:hAnsiTheme="minorHAnsi" w:cstheme="minorHAnsi"/>
          <w:color w:val="7F7F7F" w:themeColor="text1" w:themeTint="80"/>
        </w:rPr>
        <w:t xml:space="preserve">, </w:t>
      </w:r>
      <w:r>
        <w:rPr>
          <w:rFonts w:asciiTheme="minorHAnsi" w:hAnsiTheme="minorHAnsi" w:cstheme="minorHAnsi"/>
          <w:color w:val="7F7F7F" w:themeColor="text1" w:themeTint="80"/>
        </w:rPr>
        <w:t xml:space="preserve">στο </w:t>
      </w:r>
      <w:proofErr w:type="spellStart"/>
      <w:r>
        <w:rPr>
          <w:rFonts w:asciiTheme="minorHAnsi" w:hAnsiTheme="minorHAnsi" w:cstheme="minorHAnsi"/>
          <w:color w:val="7F7F7F" w:themeColor="text1" w:themeTint="80"/>
        </w:rPr>
        <w:t>Βεζελέ</w:t>
      </w:r>
      <w:proofErr w:type="spellEnd"/>
      <w:r>
        <w:rPr>
          <w:rFonts w:asciiTheme="minorHAnsi" w:hAnsiTheme="minorHAnsi" w:cstheme="minorHAnsi"/>
          <w:color w:val="7F7F7F" w:themeColor="text1" w:themeTint="80"/>
        </w:rPr>
        <w:t>. Το Μουσείο ανοίγει τις πύλες του το 2006.</w:t>
      </w:r>
    </w:p>
    <w:p w:rsidR="00C60CD0" w:rsidRPr="008775C1" w:rsidRDefault="00C60CD0" w:rsidP="00DE13E8">
      <w:pPr>
        <w:pStyle w:val="NormalWeb"/>
        <w:shd w:val="clear" w:color="auto" w:fill="FFFFFF"/>
        <w:spacing w:before="0" w:beforeAutospacing="0" w:after="0" w:afterAutospacing="0"/>
        <w:rPr>
          <w:rFonts w:asciiTheme="minorHAnsi" w:hAnsiTheme="minorHAnsi" w:cstheme="minorHAnsi"/>
          <w:color w:val="7F7F7F" w:themeColor="text1" w:themeTint="80"/>
        </w:rPr>
      </w:pPr>
      <w:r w:rsidRPr="008775C1">
        <w:rPr>
          <w:rFonts w:asciiTheme="minorHAnsi" w:hAnsiTheme="minorHAnsi" w:cstheme="minorHAnsi"/>
          <w:color w:val="7F7F7F" w:themeColor="text1" w:themeTint="80"/>
        </w:rPr>
        <w:t xml:space="preserve"> </w:t>
      </w:r>
    </w:p>
    <w:p w:rsidR="00B93F3A" w:rsidRPr="008775C1" w:rsidRDefault="00B93F3A" w:rsidP="00DE13E8">
      <w:pPr>
        <w:pStyle w:val="NormalWeb"/>
        <w:shd w:val="clear" w:color="auto" w:fill="FFFFFF"/>
        <w:spacing w:before="0" w:beforeAutospacing="0" w:after="0" w:afterAutospacing="0"/>
        <w:rPr>
          <w:rFonts w:ascii="Proxima Nova W08 Reg" w:hAnsi="Proxima Nova W08 Reg"/>
          <w:color w:val="474C47"/>
          <w:sz w:val="26"/>
          <w:szCs w:val="26"/>
        </w:rPr>
      </w:pPr>
      <w:bookmarkStart w:id="0" w:name="_GoBack"/>
      <w:bookmarkEnd w:id="0"/>
    </w:p>
    <w:sectPr w:rsidR="00B93F3A" w:rsidRPr="008775C1" w:rsidSect="008D4FF0">
      <w:footerReference w:type="default" r:id="rId10"/>
      <w:pgSz w:w="12240" w:h="15840"/>
      <w:pgMar w:top="851" w:right="900" w:bottom="127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54" w:rsidRDefault="00AD5254" w:rsidP="005641E0">
      <w:r>
        <w:separator/>
      </w:r>
    </w:p>
  </w:endnote>
  <w:endnote w:type="continuationSeparator" w:id="0">
    <w:p w:rsidR="00AD5254" w:rsidRDefault="00AD5254" w:rsidP="00564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W08 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606"/>
      <w:docPartObj>
        <w:docPartGallery w:val="Page Numbers (Bottom of Page)"/>
        <w:docPartUnique/>
      </w:docPartObj>
    </w:sdtPr>
    <w:sdtContent>
      <w:p w:rsidR="008D4C91" w:rsidRDefault="006C46ED">
        <w:pPr>
          <w:pStyle w:val="Footer"/>
          <w:jc w:val="center"/>
        </w:pPr>
        <w:r w:rsidRPr="002C2F8A">
          <w:rPr>
            <w:rFonts w:asciiTheme="minorHAnsi" w:hAnsiTheme="minorHAnsi"/>
            <w:color w:val="7F7F7F" w:themeColor="text1" w:themeTint="80"/>
            <w:sz w:val="22"/>
            <w:szCs w:val="22"/>
          </w:rPr>
          <w:fldChar w:fldCharType="begin"/>
        </w:r>
        <w:r w:rsidR="008D4C91" w:rsidRPr="002C2F8A">
          <w:rPr>
            <w:rFonts w:asciiTheme="minorHAnsi" w:hAnsiTheme="minorHAnsi"/>
            <w:color w:val="7F7F7F" w:themeColor="text1" w:themeTint="80"/>
            <w:sz w:val="22"/>
            <w:szCs w:val="22"/>
          </w:rPr>
          <w:instrText xml:space="preserve"> PAGE   \* MERGEFORMAT </w:instrText>
        </w:r>
        <w:r w:rsidRPr="002C2F8A">
          <w:rPr>
            <w:rFonts w:asciiTheme="minorHAnsi" w:hAnsiTheme="minorHAnsi"/>
            <w:color w:val="7F7F7F" w:themeColor="text1" w:themeTint="80"/>
            <w:sz w:val="22"/>
            <w:szCs w:val="22"/>
          </w:rPr>
          <w:fldChar w:fldCharType="separate"/>
        </w:r>
        <w:r w:rsidR="00B245B5">
          <w:rPr>
            <w:rFonts w:asciiTheme="minorHAnsi" w:hAnsiTheme="minorHAnsi"/>
            <w:noProof/>
            <w:color w:val="7F7F7F" w:themeColor="text1" w:themeTint="80"/>
            <w:sz w:val="22"/>
            <w:szCs w:val="22"/>
          </w:rPr>
          <w:t>6</w:t>
        </w:r>
        <w:r w:rsidRPr="002C2F8A">
          <w:rPr>
            <w:rFonts w:asciiTheme="minorHAnsi" w:hAnsiTheme="minorHAnsi"/>
            <w:color w:val="7F7F7F" w:themeColor="text1" w:themeTint="80"/>
            <w:sz w:val="22"/>
            <w:szCs w:val="22"/>
          </w:rPr>
          <w:fldChar w:fldCharType="end"/>
        </w:r>
      </w:p>
    </w:sdtContent>
  </w:sdt>
  <w:p w:rsidR="008D4C91" w:rsidRDefault="008D4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54" w:rsidRDefault="00AD5254" w:rsidP="005641E0">
      <w:r>
        <w:separator/>
      </w:r>
    </w:p>
  </w:footnote>
  <w:footnote w:type="continuationSeparator" w:id="0">
    <w:p w:rsidR="00AD5254" w:rsidRDefault="00AD5254" w:rsidP="00564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C4CD2"/>
    <w:multiLevelType w:val="multilevel"/>
    <w:tmpl w:val="D80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D70C6"/>
    <w:multiLevelType w:val="multilevel"/>
    <w:tmpl w:val="49F8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85AB6"/>
    <w:multiLevelType w:val="multilevel"/>
    <w:tmpl w:val="8A66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1D4643"/>
    <w:multiLevelType w:val="multilevel"/>
    <w:tmpl w:val="86F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93D5C"/>
    <w:multiLevelType w:val="hybridMultilevel"/>
    <w:tmpl w:val="8B246E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165618"/>
    <w:multiLevelType w:val="multilevel"/>
    <w:tmpl w:val="2D1C05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CDA42A4"/>
    <w:multiLevelType w:val="multilevel"/>
    <w:tmpl w:val="9B2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41E0"/>
    <w:rsid w:val="0003366A"/>
    <w:rsid w:val="000422CA"/>
    <w:rsid w:val="00055D14"/>
    <w:rsid w:val="00085F1C"/>
    <w:rsid w:val="000C175B"/>
    <w:rsid w:val="000C2889"/>
    <w:rsid w:val="000C3FD3"/>
    <w:rsid w:val="000D2BCD"/>
    <w:rsid w:val="000F41C0"/>
    <w:rsid w:val="001147A7"/>
    <w:rsid w:val="001167A5"/>
    <w:rsid w:val="00121F83"/>
    <w:rsid w:val="00134F9E"/>
    <w:rsid w:val="0015435E"/>
    <w:rsid w:val="0016532F"/>
    <w:rsid w:val="00185823"/>
    <w:rsid w:val="001C5D82"/>
    <w:rsid w:val="001C6E0D"/>
    <w:rsid w:val="0020385A"/>
    <w:rsid w:val="00215ED4"/>
    <w:rsid w:val="00223827"/>
    <w:rsid w:val="00233B01"/>
    <w:rsid w:val="0024148A"/>
    <w:rsid w:val="00243178"/>
    <w:rsid w:val="0025672A"/>
    <w:rsid w:val="002A0CF4"/>
    <w:rsid w:val="002A7894"/>
    <w:rsid w:val="002B30A6"/>
    <w:rsid w:val="002B3CB2"/>
    <w:rsid w:val="002B56C7"/>
    <w:rsid w:val="002C2F8A"/>
    <w:rsid w:val="00304076"/>
    <w:rsid w:val="003052AA"/>
    <w:rsid w:val="00305F65"/>
    <w:rsid w:val="003357E1"/>
    <w:rsid w:val="00346A8A"/>
    <w:rsid w:val="00370845"/>
    <w:rsid w:val="00381E8C"/>
    <w:rsid w:val="00387820"/>
    <w:rsid w:val="003C604C"/>
    <w:rsid w:val="00404FCA"/>
    <w:rsid w:val="00420361"/>
    <w:rsid w:val="00471489"/>
    <w:rsid w:val="004903F4"/>
    <w:rsid w:val="0049115F"/>
    <w:rsid w:val="00491A2E"/>
    <w:rsid w:val="004963E8"/>
    <w:rsid w:val="004E10A5"/>
    <w:rsid w:val="005165F2"/>
    <w:rsid w:val="00560D73"/>
    <w:rsid w:val="005641E0"/>
    <w:rsid w:val="005840AC"/>
    <w:rsid w:val="0059630B"/>
    <w:rsid w:val="005C2DDD"/>
    <w:rsid w:val="005D3FF7"/>
    <w:rsid w:val="005D7921"/>
    <w:rsid w:val="005E51E5"/>
    <w:rsid w:val="005F74EB"/>
    <w:rsid w:val="00603F92"/>
    <w:rsid w:val="0061084D"/>
    <w:rsid w:val="00610B49"/>
    <w:rsid w:val="0061464C"/>
    <w:rsid w:val="006318BF"/>
    <w:rsid w:val="00640782"/>
    <w:rsid w:val="0067317B"/>
    <w:rsid w:val="00674676"/>
    <w:rsid w:val="006906E7"/>
    <w:rsid w:val="006937DA"/>
    <w:rsid w:val="006B7E17"/>
    <w:rsid w:val="006C46ED"/>
    <w:rsid w:val="006C62F9"/>
    <w:rsid w:val="006E05D7"/>
    <w:rsid w:val="006E4C85"/>
    <w:rsid w:val="006E714C"/>
    <w:rsid w:val="00706B8D"/>
    <w:rsid w:val="0071296A"/>
    <w:rsid w:val="00720674"/>
    <w:rsid w:val="007364DE"/>
    <w:rsid w:val="00736771"/>
    <w:rsid w:val="007461BD"/>
    <w:rsid w:val="00793B6E"/>
    <w:rsid w:val="00793F9F"/>
    <w:rsid w:val="007A4841"/>
    <w:rsid w:val="007D5148"/>
    <w:rsid w:val="007D6C47"/>
    <w:rsid w:val="007E07FE"/>
    <w:rsid w:val="007F433D"/>
    <w:rsid w:val="007F57B5"/>
    <w:rsid w:val="008235EC"/>
    <w:rsid w:val="008775C1"/>
    <w:rsid w:val="0088285B"/>
    <w:rsid w:val="008859FC"/>
    <w:rsid w:val="008B4BD9"/>
    <w:rsid w:val="008D4C91"/>
    <w:rsid w:val="008D4FF0"/>
    <w:rsid w:val="008E7EBB"/>
    <w:rsid w:val="008F45E9"/>
    <w:rsid w:val="009105C2"/>
    <w:rsid w:val="009349B9"/>
    <w:rsid w:val="0093569A"/>
    <w:rsid w:val="00940188"/>
    <w:rsid w:val="009436E0"/>
    <w:rsid w:val="00951E3C"/>
    <w:rsid w:val="00955A27"/>
    <w:rsid w:val="00962763"/>
    <w:rsid w:val="00971B65"/>
    <w:rsid w:val="0097701E"/>
    <w:rsid w:val="009833C4"/>
    <w:rsid w:val="00987C9A"/>
    <w:rsid w:val="00990C9D"/>
    <w:rsid w:val="009A3840"/>
    <w:rsid w:val="009B08B1"/>
    <w:rsid w:val="009B347E"/>
    <w:rsid w:val="009D6323"/>
    <w:rsid w:val="00A00E32"/>
    <w:rsid w:val="00A01344"/>
    <w:rsid w:val="00A01BC5"/>
    <w:rsid w:val="00A05C4B"/>
    <w:rsid w:val="00A14010"/>
    <w:rsid w:val="00A47657"/>
    <w:rsid w:val="00A85E4C"/>
    <w:rsid w:val="00A8648B"/>
    <w:rsid w:val="00A86D86"/>
    <w:rsid w:val="00AB3BCC"/>
    <w:rsid w:val="00AC48B0"/>
    <w:rsid w:val="00AD5254"/>
    <w:rsid w:val="00B104BE"/>
    <w:rsid w:val="00B245B5"/>
    <w:rsid w:val="00B26676"/>
    <w:rsid w:val="00B412D0"/>
    <w:rsid w:val="00B612E4"/>
    <w:rsid w:val="00B77A4B"/>
    <w:rsid w:val="00B81439"/>
    <w:rsid w:val="00B818C3"/>
    <w:rsid w:val="00B93F3A"/>
    <w:rsid w:val="00BA2DD9"/>
    <w:rsid w:val="00BA37A4"/>
    <w:rsid w:val="00BB67D8"/>
    <w:rsid w:val="00BE66BA"/>
    <w:rsid w:val="00BE7E27"/>
    <w:rsid w:val="00BF30EA"/>
    <w:rsid w:val="00C153E1"/>
    <w:rsid w:val="00C47E1B"/>
    <w:rsid w:val="00C60CD0"/>
    <w:rsid w:val="00CD3E16"/>
    <w:rsid w:val="00CE3E93"/>
    <w:rsid w:val="00CF3FC9"/>
    <w:rsid w:val="00D37C7E"/>
    <w:rsid w:val="00D425AA"/>
    <w:rsid w:val="00D53D62"/>
    <w:rsid w:val="00D92730"/>
    <w:rsid w:val="00D92EF8"/>
    <w:rsid w:val="00D96F94"/>
    <w:rsid w:val="00DB1467"/>
    <w:rsid w:val="00DD1990"/>
    <w:rsid w:val="00DE13E8"/>
    <w:rsid w:val="00E032A8"/>
    <w:rsid w:val="00E2789A"/>
    <w:rsid w:val="00E4713D"/>
    <w:rsid w:val="00E52E82"/>
    <w:rsid w:val="00E66A1B"/>
    <w:rsid w:val="00EC1C64"/>
    <w:rsid w:val="00ED2A19"/>
    <w:rsid w:val="00ED38E6"/>
    <w:rsid w:val="00F22EE3"/>
    <w:rsid w:val="00F23307"/>
    <w:rsid w:val="00F23FFB"/>
    <w:rsid w:val="00F41E8F"/>
    <w:rsid w:val="00F96369"/>
    <w:rsid w:val="00FA7E17"/>
    <w:rsid w:val="00FB558C"/>
    <w:rsid w:val="00FF2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83"/>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7D514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4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514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48"/>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D5148"/>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7D5148"/>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7D5148"/>
    <w:pPr>
      <w:numPr>
        <w:ilvl w:val="6"/>
        <w:numId w:val="1"/>
      </w:num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7D5148"/>
    <w:pPr>
      <w:numPr>
        <w:ilvl w:val="7"/>
        <w:numId w:val="1"/>
      </w:num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7D5148"/>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641E0"/>
    <w:rPr>
      <w:sz w:val="20"/>
      <w:szCs w:val="20"/>
    </w:rPr>
  </w:style>
  <w:style w:type="character" w:customStyle="1" w:styleId="EndnoteTextChar">
    <w:name w:val="Endnote Text Char"/>
    <w:basedOn w:val="DefaultParagraphFont"/>
    <w:link w:val="EndnoteText"/>
    <w:rsid w:val="005641E0"/>
    <w:rPr>
      <w:rFonts w:ascii="Times New Roman" w:hAnsi="Times New Roman"/>
      <w:sz w:val="20"/>
      <w:szCs w:val="20"/>
      <w:lang w:val="el-GR"/>
    </w:rPr>
  </w:style>
  <w:style w:type="character" w:styleId="EndnoteReference">
    <w:name w:val="endnote reference"/>
    <w:basedOn w:val="DefaultParagraphFont"/>
    <w:unhideWhenUsed/>
    <w:rsid w:val="005641E0"/>
    <w:rPr>
      <w:vertAlign w:val="superscript"/>
    </w:rPr>
  </w:style>
  <w:style w:type="paragraph" w:customStyle="1" w:styleId="Default">
    <w:name w:val="Default"/>
    <w:rsid w:val="005F74EB"/>
    <w:pPr>
      <w:autoSpaceDE w:val="0"/>
      <w:autoSpaceDN w:val="0"/>
      <w:adjustRightInd w:val="0"/>
      <w:spacing w:after="0" w:line="240" w:lineRule="auto"/>
    </w:pPr>
    <w:rPr>
      <w:rFonts w:ascii="Calibri" w:eastAsia="Calibri" w:hAnsi="Calibri" w:cs="Calibri"/>
      <w:color w:val="000000"/>
      <w:sz w:val="24"/>
      <w:szCs w:val="24"/>
      <w:lang w:val="el-GR"/>
    </w:rPr>
  </w:style>
  <w:style w:type="character" w:customStyle="1" w:styleId="st">
    <w:name w:val="st"/>
    <w:basedOn w:val="DefaultParagraphFont"/>
    <w:rsid w:val="00D92730"/>
  </w:style>
  <w:style w:type="character" w:customStyle="1" w:styleId="EndnoteAnchor">
    <w:name w:val="Endnote Anchor"/>
    <w:rsid w:val="00D92730"/>
    <w:rPr>
      <w:vertAlign w:val="superscript"/>
    </w:rPr>
  </w:style>
  <w:style w:type="paragraph" w:customStyle="1" w:styleId="Endnote">
    <w:name w:val="Endnote"/>
    <w:basedOn w:val="Normal"/>
    <w:rsid w:val="00D92730"/>
    <w:pPr>
      <w:suppressAutoHyphens/>
    </w:pPr>
    <w:rPr>
      <w:rFonts w:ascii="Calibri" w:eastAsia="SimSun" w:hAnsi="Calibri" w:cs="Calibri"/>
    </w:rPr>
  </w:style>
  <w:style w:type="character" w:customStyle="1" w:styleId="Heading1Char">
    <w:name w:val="Heading 1 Char"/>
    <w:basedOn w:val="DefaultParagraphFont"/>
    <w:link w:val="Heading1"/>
    <w:uiPriority w:val="9"/>
    <w:rsid w:val="007D51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D51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48"/>
    <w:rPr>
      <w:rFonts w:eastAsiaTheme="minorEastAsia"/>
      <w:b/>
      <w:bCs/>
      <w:sz w:val="28"/>
      <w:szCs w:val="28"/>
    </w:rPr>
  </w:style>
  <w:style w:type="character" w:customStyle="1" w:styleId="Heading5Char">
    <w:name w:val="Heading 5 Char"/>
    <w:basedOn w:val="DefaultParagraphFont"/>
    <w:link w:val="Heading5"/>
    <w:uiPriority w:val="9"/>
    <w:semiHidden/>
    <w:rsid w:val="007D5148"/>
    <w:rPr>
      <w:rFonts w:eastAsiaTheme="minorEastAsia"/>
      <w:b/>
      <w:bCs/>
      <w:i/>
      <w:iCs/>
      <w:sz w:val="26"/>
      <w:szCs w:val="26"/>
    </w:rPr>
  </w:style>
  <w:style w:type="character" w:customStyle="1" w:styleId="Heading6Char">
    <w:name w:val="Heading 6 Char"/>
    <w:basedOn w:val="DefaultParagraphFont"/>
    <w:link w:val="Heading6"/>
    <w:rsid w:val="007D514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48"/>
    <w:rPr>
      <w:rFonts w:eastAsiaTheme="minorEastAsia"/>
      <w:sz w:val="24"/>
      <w:szCs w:val="24"/>
    </w:rPr>
  </w:style>
  <w:style w:type="character" w:customStyle="1" w:styleId="Heading8Char">
    <w:name w:val="Heading 8 Char"/>
    <w:basedOn w:val="DefaultParagraphFont"/>
    <w:link w:val="Heading8"/>
    <w:uiPriority w:val="9"/>
    <w:semiHidden/>
    <w:rsid w:val="007D5148"/>
    <w:rPr>
      <w:rFonts w:eastAsiaTheme="minorEastAsia"/>
      <w:i/>
      <w:iCs/>
      <w:sz w:val="24"/>
      <w:szCs w:val="24"/>
    </w:rPr>
  </w:style>
  <w:style w:type="character" w:customStyle="1" w:styleId="Heading9Char">
    <w:name w:val="Heading 9 Char"/>
    <w:basedOn w:val="DefaultParagraphFont"/>
    <w:link w:val="Heading9"/>
    <w:uiPriority w:val="9"/>
    <w:semiHidden/>
    <w:rsid w:val="007D5148"/>
    <w:rPr>
      <w:rFonts w:asciiTheme="majorHAnsi" w:eastAsiaTheme="majorEastAsia" w:hAnsiTheme="majorHAnsi" w:cstheme="majorBidi"/>
    </w:rPr>
  </w:style>
  <w:style w:type="character" w:styleId="Emphasis">
    <w:name w:val="Emphasis"/>
    <w:uiPriority w:val="20"/>
    <w:qFormat/>
    <w:rsid w:val="00243178"/>
    <w:rPr>
      <w:i/>
      <w:iCs/>
    </w:rPr>
  </w:style>
  <w:style w:type="character" w:customStyle="1" w:styleId="h1">
    <w:name w:val="h1"/>
    <w:basedOn w:val="DefaultParagraphFont"/>
    <w:rsid w:val="00243178"/>
  </w:style>
  <w:style w:type="paragraph" w:styleId="BalloonText">
    <w:name w:val="Balloon Text"/>
    <w:basedOn w:val="Normal"/>
    <w:link w:val="BalloonTextChar"/>
    <w:uiPriority w:val="99"/>
    <w:semiHidden/>
    <w:unhideWhenUsed/>
    <w:rsid w:val="00085F1C"/>
    <w:rPr>
      <w:rFonts w:ascii="Tahoma" w:hAnsi="Tahoma" w:cs="Tahoma"/>
      <w:sz w:val="16"/>
      <w:szCs w:val="16"/>
    </w:rPr>
  </w:style>
  <w:style w:type="character" w:customStyle="1" w:styleId="BalloonTextChar">
    <w:name w:val="Balloon Text Char"/>
    <w:basedOn w:val="DefaultParagraphFont"/>
    <w:link w:val="BalloonText"/>
    <w:uiPriority w:val="99"/>
    <w:semiHidden/>
    <w:rsid w:val="00085F1C"/>
    <w:rPr>
      <w:rFonts w:ascii="Tahoma" w:hAnsi="Tahoma" w:cs="Tahoma"/>
      <w:sz w:val="16"/>
      <w:szCs w:val="16"/>
    </w:rPr>
  </w:style>
  <w:style w:type="paragraph" w:styleId="BodyText">
    <w:name w:val="Body Text"/>
    <w:basedOn w:val="Normal"/>
    <w:link w:val="BodyTextChar"/>
    <w:uiPriority w:val="99"/>
    <w:rsid w:val="00404FCA"/>
    <w:pPr>
      <w:spacing w:line="480" w:lineRule="auto"/>
      <w:jc w:val="both"/>
    </w:pPr>
  </w:style>
  <w:style w:type="character" w:customStyle="1" w:styleId="BodyTextChar">
    <w:name w:val="Body Text Char"/>
    <w:basedOn w:val="DefaultParagraphFont"/>
    <w:link w:val="BodyText"/>
    <w:uiPriority w:val="99"/>
    <w:rsid w:val="00404FCA"/>
    <w:rPr>
      <w:rFonts w:ascii="Times New Roman" w:eastAsia="Times New Roman" w:hAnsi="Times New Roman" w:cs="Times New Roman"/>
      <w:sz w:val="24"/>
      <w:szCs w:val="24"/>
      <w:lang w:val="el-GR"/>
    </w:rPr>
  </w:style>
  <w:style w:type="paragraph" w:customStyle="1" w:styleId="Normal1">
    <w:name w:val="Normal1"/>
    <w:uiPriority w:val="99"/>
    <w:rsid w:val="00404FCA"/>
    <w:pPr>
      <w:spacing w:after="0" w:line="240" w:lineRule="auto"/>
    </w:pPr>
    <w:rPr>
      <w:rFonts w:ascii="Calibri" w:eastAsia="Calibri" w:hAnsi="Calibri" w:cs="Calibri"/>
      <w:color w:val="000000"/>
      <w:lang w:val="el-GR" w:eastAsia="el-GR"/>
    </w:rPr>
  </w:style>
  <w:style w:type="paragraph" w:customStyle="1" w:styleId="Body">
    <w:name w:val="Body"/>
    <w:rsid w:val="00404F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59"/>
    <w:rsid w:val="0061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2F8A"/>
    <w:pPr>
      <w:tabs>
        <w:tab w:val="center" w:pos="4153"/>
        <w:tab w:val="right" w:pos="8306"/>
      </w:tabs>
    </w:pPr>
  </w:style>
  <w:style w:type="character" w:customStyle="1" w:styleId="HeaderChar">
    <w:name w:val="Header Char"/>
    <w:basedOn w:val="DefaultParagraphFont"/>
    <w:link w:val="Header"/>
    <w:uiPriority w:val="99"/>
    <w:semiHidden/>
    <w:rsid w:val="002C2F8A"/>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2C2F8A"/>
    <w:pPr>
      <w:tabs>
        <w:tab w:val="center" w:pos="4153"/>
        <w:tab w:val="right" w:pos="8306"/>
      </w:tabs>
    </w:pPr>
  </w:style>
  <w:style w:type="character" w:customStyle="1" w:styleId="FooterChar">
    <w:name w:val="Footer Char"/>
    <w:basedOn w:val="DefaultParagraphFont"/>
    <w:link w:val="Footer"/>
    <w:uiPriority w:val="99"/>
    <w:rsid w:val="002C2F8A"/>
    <w:rPr>
      <w:rFonts w:ascii="Times New Roman" w:eastAsia="Times New Roman" w:hAnsi="Times New Roman" w:cs="Times New Roman"/>
      <w:sz w:val="24"/>
      <w:szCs w:val="24"/>
      <w:lang w:val="el-GR" w:eastAsia="el-GR"/>
    </w:rPr>
  </w:style>
  <w:style w:type="paragraph" w:styleId="NormalWeb">
    <w:name w:val="Normal (Web)"/>
    <w:basedOn w:val="Normal"/>
    <w:uiPriority w:val="99"/>
    <w:semiHidden/>
    <w:unhideWhenUsed/>
    <w:rsid w:val="00A05C4B"/>
    <w:pPr>
      <w:spacing w:before="100" w:beforeAutospacing="1" w:after="100" w:afterAutospacing="1"/>
    </w:pPr>
  </w:style>
  <w:style w:type="character" w:styleId="Strong">
    <w:name w:val="Strong"/>
    <w:basedOn w:val="DefaultParagraphFont"/>
    <w:uiPriority w:val="22"/>
    <w:qFormat/>
    <w:rsid w:val="00A05C4B"/>
    <w:rPr>
      <w:b/>
      <w:bCs/>
    </w:rPr>
  </w:style>
  <w:style w:type="paragraph" w:styleId="ListParagraph">
    <w:name w:val="List Paragraph"/>
    <w:basedOn w:val="Normal"/>
    <w:uiPriority w:val="34"/>
    <w:qFormat/>
    <w:rsid w:val="00A05C4B"/>
    <w:pPr>
      <w:ind w:left="720"/>
      <w:contextualSpacing/>
    </w:pPr>
  </w:style>
</w:styles>
</file>

<file path=word/webSettings.xml><?xml version="1.0" encoding="utf-8"?>
<w:webSettings xmlns:r="http://schemas.openxmlformats.org/officeDocument/2006/relationships" xmlns:w="http://schemas.openxmlformats.org/wordprocessingml/2006/main">
  <w:divs>
    <w:div w:id="182208050">
      <w:bodyDiv w:val="1"/>
      <w:marLeft w:val="0"/>
      <w:marRight w:val="0"/>
      <w:marTop w:val="0"/>
      <w:marBottom w:val="0"/>
      <w:divBdr>
        <w:top w:val="none" w:sz="0" w:space="0" w:color="auto"/>
        <w:left w:val="none" w:sz="0" w:space="0" w:color="auto"/>
        <w:bottom w:val="none" w:sz="0" w:space="0" w:color="auto"/>
        <w:right w:val="none" w:sz="0" w:space="0" w:color="auto"/>
      </w:divBdr>
      <w:divsChild>
        <w:div w:id="1833400714">
          <w:marLeft w:val="0"/>
          <w:marRight w:val="0"/>
          <w:marTop w:val="0"/>
          <w:marBottom w:val="0"/>
          <w:divBdr>
            <w:top w:val="none" w:sz="0" w:space="0" w:color="auto"/>
            <w:left w:val="none" w:sz="0" w:space="0" w:color="auto"/>
            <w:bottom w:val="none" w:sz="0" w:space="0" w:color="auto"/>
            <w:right w:val="none" w:sz="0" w:space="0" w:color="auto"/>
          </w:divBdr>
        </w:div>
        <w:div w:id="1713963382">
          <w:marLeft w:val="0"/>
          <w:marRight w:val="0"/>
          <w:marTop w:val="0"/>
          <w:marBottom w:val="0"/>
          <w:divBdr>
            <w:top w:val="none" w:sz="0" w:space="0" w:color="auto"/>
            <w:left w:val="none" w:sz="0" w:space="0" w:color="auto"/>
            <w:bottom w:val="none" w:sz="0" w:space="0" w:color="auto"/>
            <w:right w:val="none" w:sz="0" w:space="0" w:color="auto"/>
          </w:divBdr>
        </w:div>
      </w:divsChild>
    </w:div>
    <w:div w:id="276258067">
      <w:bodyDiv w:val="1"/>
      <w:marLeft w:val="0"/>
      <w:marRight w:val="0"/>
      <w:marTop w:val="0"/>
      <w:marBottom w:val="0"/>
      <w:divBdr>
        <w:top w:val="none" w:sz="0" w:space="0" w:color="auto"/>
        <w:left w:val="none" w:sz="0" w:space="0" w:color="auto"/>
        <w:bottom w:val="none" w:sz="0" w:space="0" w:color="auto"/>
        <w:right w:val="none" w:sz="0" w:space="0" w:color="auto"/>
      </w:divBdr>
    </w:div>
    <w:div w:id="536433837">
      <w:bodyDiv w:val="1"/>
      <w:marLeft w:val="0"/>
      <w:marRight w:val="0"/>
      <w:marTop w:val="0"/>
      <w:marBottom w:val="0"/>
      <w:divBdr>
        <w:top w:val="none" w:sz="0" w:space="0" w:color="auto"/>
        <w:left w:val="none" w:sz="0" w:space="0" w:color="auto"/>
        <w:bottom w:val="none" w:sz="0" w:space="0" w:color="auto"/>
        <w:right w:val="none" w:sz="0" w:space="0" w:color="auto"/>
      </w:divBdr>
    </w:div>
    <w:div w:id="91365879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1">
          <w:marLeft w:val="0"/>
          <w:marRight w:val="0"/>
          <w:marTop w:val="0"/>
          <w:marBottom w:val="0"/>
          <w:divBdr>
            <w:top w:val="none" w:sz="0" w:space="0" w:color="auto"/>
            <w:left w:val="none" w:sz="0" w:space="0" w:color="auto"/>
            <w:bottom w:val="none" w:sz="0" w:space="0" w:color="auto"/>
            <w:right w:val="none" w:sz="0" w:space="0" w:color="auto"/>
          </w:divBdr>
        </w:div>
        <w:div w:id="815534056">
          <w:marLeft w:val="0"/>
          <w:marRight w:val="0"/>
          <w:marTop w:val="0"/>
          <w:marBottom w:val="0"/>
          <w:divBdr>
            <w:top w:val="none" w:sz="0" w:space="0" w:color="auto"/>
            <w:left w:val="none" w:sz="0" w:space="0" w:color="auto"/>
            <w:bottom w:val="none" w:sz="0" w:space="0" w:color="auto"/>
            <w:right w:val="none" w:sz="0" w:space="0" w:color="auto"/>
          </w:divBdr>
        </w:div>
      </w:divsChild>
    </w:div>
    <w:div w:id="1613201334">
      <w:bodyDiv w:val="1"/>
      <w:marLeft w:val="0"/>
      <w:marRight w:val="0"/>
      <w:marTop w:val="0"/>
      <w:marBottom w:val="0"/>
      <w:divBdr>
        <w:top w:val="none" w:sz="0" w:space="0" w:color="auto"/>
        <w:left w:val="none" w:sz="0" w:space="0" w:color="auto"/>
        <w:bottom w:val="none" w:sz="0" w:space="0" w:color="auto"/>
        <w:right w:val="none" w:sz="0" w:space="0" w:color="auto"/>
      </w:divBdr>
    </w:div>
    <w:div w:id="16446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5392-4FF5-42F1-8BE9-E7011CE7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1987</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Kosmadaki Polyna</dc:creator>
  <cp:lastModifiedBy>Throuvala Maria</cp:lastModifiedBy>
  <cp:revision>3</cp:revision>
  <cp:lastPrinted>2019-12-05T12:42:00Z</cp:lastPrinted>
  <dcterms:created xsi:type="dcterms:W3CDTF">2020-02-11T15:49:00Z</dcterms:created>
  <dcterms:modified xsi:type="dcterms:W3CDTF">2020-02-11T15:52:00Z</dcterms:modified>
</cp:coreProperties>
</file>